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9CB17" w14:textId="6D95B67A" w:rsidR="0024629C" w:rsidRPr="0024629C" w:rsidRDefault="0024629C" w:rsidP="0024629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 xml:space="preserve">Отчётный доклад по итогам работы за </w:t>
      </w:r>
      <w:r w:rsidR="00222C70">
        <w:rPr>
          <w:rFonts w:ascii="Times New Roman" w:hAnsi="Times New Roman" w:cs="Times New Roman"/>
          <w:b/>
          <w:sz w:val="28"/>
          <w:szCs w:val="28"/>
        </w:rPr>
        <w:t>202</w:t>
      </w:r>
      <w:r w:rsidR="00832697">
        <w:rPr>
          <w:rFonts w:ascii="Times New Roman" w:hAnsi="Times New Roman" w:cs="Times New Roman"/>
          <w:b/>
          <w:sz w:val="28"/>
          <w:szCs w:val="28"/>
        </w:rPr>
        <w:t>5</w:t>
      </w:r>
      <w:r w:rsidR="00222C7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E10FED4" w14:textId="4B860869" w:rsidR="0024629C" w:rsidRPr="0024629C" w:rsidRDefault="0024629C" w:rsidP="0024629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>председателя первичной профсоюзной организации</w:t>
      </w:r>
      <w:r w:rsidR="003C488B">
        <w:rPr>
          <w:rFonts w:ascii="Times New Roman" w:hAnsi="Times New Roman" w:cs="Times New Roman"/>
          <w:b/>
          <w:sz w:val="28"/>
          <w:szCs w:val="28"/>
        </w:rPr>
        <w:t xml:space="preserve"> МАДОУ «Детский сад №</w:t>
      </w:r>
      <w:r w:rsidR="00222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88B">
        <w:rPr>
          <w:rFonts w:ascii="Times New Roman" w:hAnsi="Times New Roman" w:cs="Times New Roman"/>
          <w:b/>
          <w:sz w:val="28"/>
          <w:szCs w:val="28"/>
        </w:rPr>
        <w:t>26»</w:t>
      </w:r>
    </w:p>
    <w:p w14:paraId="6D0D042C" w14:textId="77777777" w:rsidR="0024629C" w:rsidRPr="0024629C" w:rsidRDefault="0024629C" w:rsidP="0024629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 xml:space="preserve">на профсоюзном собрании </w:t>
      </w:r>
    </w:p>
    <w:p w14:paraId="27660140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>1.Численность первичной профсоюзной организации (ППО):</w:t>
      </w:r>
    </w:p>
    <w:p w14:paraId="0F4AB212" w14:textId="0E3DABB9" w:rsidR="0024629C" w:rsidRPr="0024629C" w:rsidRDefault="0024629C" w:rsidP="0024629C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Количество работающих по основному месту работы</w:t>
      </w:r>
      <w:r w:rsidR="00B368EB">
        <w:rPr>
          <w:rFonts w:ascii="Times New Roman" w:hAnsi="Times New Roman" w:cs="Times New Roman"/>
          <w:sz w:val="28"/>
          <w:szCs w:val="28"/>
        </w:rPr>
        <w:t xml:space="preserve"> </w:t>
      </w:r>
      <w:r w:rsidR="00222C70">
        <w:rPr>
          <w:rFonts w:ascii="Times New Roman" w:hAnsi="Times New Roman" w:cs="Times New Roman"/>
          <w:sz w:val="28"/>
          <w:szCs w:val="28"/>
        </w:rPr>
        <w:t>6</w:t>
      </w:r>
      <w:r w:rsidR="009038F4">
        <w:rPr>
          <w:rFonts w:ascii="Times New Roman" w:hAnsi="Times New Roman" w:cs="Times New Roman"/>
          <w:sz w:val="28"/>
          <w:szCs w:val="28"/>
        </w:rPr>
        <w:t>6</w:t>
      </w:r>
      <w:r w:rsidRPr="0024629C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F9E0A65" w14:textId="4F5F04B6" w:rsidR="0024629C" w:rsidRPr="0024629C" w:rsidRDefault="0024629C" w:rsidP="0024629C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Количество членов Профсоюза</w:t>
      </w:r>
      <w:r w:rsidR="00B368EB">
        <w:rPr>
          <w:rFonts w:ascii="Times New Roman" w:hAnsi="Times New Roman" w:cs="Times New Roman"/>
          <w:sz w:val="28"/>
          <w:szCs w:val="28"/>
        </w:rPr>
        <w:t xml:space="preserve"> </w:t>
      </w:r>
      <w:r w:rsidR="0025793A">
        <w:rPr>
          <w:rFonts w:ascii="Times New Roman" w:hAnsi="Times New Roman" w:cs="Times New Roman"/>
          <w:sz w:val="28"/>
          <w:szCs w:val="28"/>
        </w:rPr>
        <w:t>6</w:t>
      </w:r>
      <w:r w:rsidR="009038F4">
        <w:rPr>
          <w:rFonts w:ascii="Times New Roman" w:hAnsi="Times New Roman" w:cs="Times New Roman"/>
          <w:sz w:val="28"/>
          <w:szCs w:val="28"/>
        </w:rPr>
        <w:t>2</w:t>
      </w:r>
      <w:r w:rsidRPr="0024629C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2D01A4D3" w14:textId="76BAD724" w:rsidR="0024629C" w:rsidRPr="0024629C" w:rsidRDefault="0024629C" w:rsidP="0024629C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Процент охвата </w:t>
      </w:r>
      <w:r w:rsidR="00365A31">
        <w:rPr>
          <w:rFonts w:ascii="Times New Roman" w:hAnsi="Times New Roman" w:cs="Times New Roman"/>
          <w:sz w:val="28"/>
          <w:szCs w:val="28"/>
        </w:rPr>
        <w:t>9</w:t>
      </w:r>
      <w:r w:rsidR="00832697">
        <w:rPr>
          <w:rFonts w:ascii="Times New Roman" w:hAnsi="Times New Roman" w:cs="Times New Roman"/>
          <w:sz w:val="28"/>
          <w:szCs w:val="28"/>
        </w:rPr>
        <w:t>3,93</w:t>
      </w:r>
      <w:r w:rsidRPr="0024629C">
        <w:rPr>
          <w:rFonts w:ascii="Times New Roman" w:hAnsi="Times New Roman" w:cs="Times New Roman"/>
          <w:sz w:val="28"/>
          <w:szCs w:val="28"/>
        </w:rPr>
        <w:t>%</w:t>
      </w:r>
      <w:r w:rsidRPr="0024629C"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222C70" w:rsidRPr="00222C70">
        <w:rPr>
          <w:rFonts w:ascii="Times New Roman" w:hAnsi="Times New Roman" w:cs="Times New Roman"/>
          <w:sz w:val="28"/>
          <w:szCs w:val="28"/>
        </w:rPr>
        <w:t>202</w:t>
      </w:r>
      <w:r w:rsidR="00832697">
        <w:rPr>
          <w:rFonts w:ascii="Times New Roman" w:hAnsi="Times New Roman" w:cs="Times New Roman"/>
          <w:sz w:val="28"/>
          <w:szCs w:val="28"/>
        </w:rPr>
        <w:t>5</w:t>
      </w:r>
      <w:r w:rsidR="00222C70" w:rsidRPr="00222C70">
        <w:rPr>
          <w:rFonts w:ascii="Times New Roman" w:hAnsi="Times New Roman" w:cs="Times New Roman"/>
          <w:sz w:val="28"/>
          <w:szCs w:val="28"/>
        </w:rPr>
        <w:t xml:space="preserve"> г.</w:t>
      </w:r>
      <w:r w:rsidRPr="0024629C">
        <w:rPr>
          <w:rFonts w:ascii="Times New Roman" w:hAnsi="Times New Roman" w:cs="Times New Roman"/>
          <w:sz w:val="28"/>
          <w:szCs w:val="28"/>
        </w:rPr>
        <w:t xml:space="preserve"> произошли следующие изменения в численном составе ППО:</w:t>
      </w:r>
      <w:r w:rsidRPr="0024629C">
        <w:rPr>
          <w:rFonts w:ascii="Times New Roman" w:hAnsi="Times New Roman" w:cs="Times New Roman"/>
          <w:sz w:val="28"/>
          <w:szCs w:val="28"/>
        </w:rPr>
        <w:br/>
        <w:t>Принято на работу</w:t>
      </w:r>
      <w:r w:rsidR="007734C7">
        <w:rPr>
          <w:rFonts w:ascii="Times New Roman" w:hAnsi="Times New Roman" w:cs="Times New Roman"/>
          <w:sz w:val="28"/>
          <w:szCs w:val="28"/>
        </w:rPr>
        <w:t xml:space="preserve"> </w:t>
      </w:r>
      <w:r w:rsidR="0035248A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Pr="0024629C">
        <w:rPr>
          <w:rFonts w:ascii="Times New Roman" w:hAnsi="Times New Roman" w:cs="Times New Roman"/>
          <w:sz w:val="28"/>
          <w:szCs w:val="28"/>
        </w:rPr>
        <w:t xml:space="preserve"> новых сотрудник</w:t>
      </w:r>
      <w:r w:rsidR="0025793A">
        <w:rPr>
          <w:rFonts w:ascii="Times New Roman" w:hAnsi="Times New Roman" w:cs="Times New Roman"/>
          <w:sz w:val="28"/>
          <w:szCs w:val="28"/>
        </w:rPr>
        <w:t>а</w:t>
      </w:r>
      <w:r w:rsidRPr="0024629C">
        <w:rPr>
          <w:rFonts w:ascii="Times New Roman" w:hAnsi="Times New Roman" w:cs="Times New Roman"/>
          <w:sz w:val="28"/>
          <w:szCs w:val="28"/>
        </w:rPr>
        <w:t>, из них вступили в Профсоюз</w:t>
      </w:r>
      <w:r w:rsidR="00B368EB">
        <w:rPr>
          <w:rFonts w:ascii="Times New Roman" w:hAnsi="Times New Roman" w:cs="Times New Roman"/>
          <w:sz w:val="28"/>
          <w:szCs w:val="28"/>
        </w:rPr>
        <w:t xml:space="preserve"> </w:t>
      </w:r>
      <w:r w:rsidR="00832697">
        <w:rPr>
          <w:rFonts w:ascii="Times New Roman" w:hAnsi="Times New Roman" w:cs="Times New Roman"/>
          <w:sz w:val="28"/>
          <w:szCs w:val="28"/>
        </w:rPr>
        <w:t>9</w:t>
      </w:r>
      <w:r w:rsidRPr="0024629C">
        <w:rPr>
          <w:rFonts w:ascii="Times New Roman" w:hAnsi="Times New Roman" w:cs="Times New Roman"/>
          <w:sz w:val="28"/>
          <w:szCs w:val="28"/>
        </w:rPr>
        <w:t>.</w:t>
      </w:r>
    </w:p>
    <w:p w14:paraId="7CB72C78" w14:textId="319E3691" w:rsidR="0024629C" w:rsidRPr="00E7778E" w:rsidRDefault="008069C6" w:rsidP="0024629C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Выбы</w:t>
      </w:r>
      <w:r w:rsidR="007734C7">
        <w:rPr>
          <w:rFonts w:ascii="Times New Roman" w:hAnsi="Times New Roman" w:cs="Times New Roman"/>
          <w:sz w:val="28"/>
          <w:szCs w:val="28"/>
        </w:rPr>
        <w:t>вших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24629C" w:rsidRPr="0024629C">
        <w:rPr>
          <w:rFonts w:ascii="Times New Roman" w:hAnsi="Times New Roman" w:cs="Times New Roman"/>
          <w:sz w:val="28"/>
          <w:szCs w:val="28"/>
        </w:rPr>
        <w:t>Профсоюза</w:t>
      </w:r>
      <w:r w:rsidR="007734C7">
        <w:rPr>
          <w:rFonts w:ascii="Times New Roman" w:hAnsi="Times New Roman" w:cs="Times New Roman"/>
          <w:sz w:val="28"/>
          <w:szCs w:val="28"/>
        </w:rPr>
        <w:t xml:space="preserve"> за этот период </w:t>
      </w:r>
      <w:r w:rsidR="009038F4">
        <w:rPr>
          <w:rFonts w:ascii="Times New Roman" w:hAnsi="Times New Roman" w:cs="Times New Roman"/>
          <w:sz w:val="28"/>
          <w:szCs w:val="28"/>
        </w:rPr>
        <w:t>11</w:t>
      </w:r>
      <w:r w:rsidR="002579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87753">
        <w:rPr>
          <w:rFonts w:ascii="Times New Roman" w:hAnsi="Times New Roman" w:cs="Times New Roman"/>
          <w:sz w:val="28"/>
          <w:szCs w:val="28"/>
        </w:rPr>
        <w:t>, по причине увольнения по собственному желанию</w:t>
      </w:r>
      <w:r w:rsidR="009038F4">
        <w:rPr>
          <w:rFonts w:ascii="Times New Roman" w:hAnsi="Times New Roman" w:cs="Times New Roman"/>
          <w:sz w:val="28"/>
          <w:szCs w:val="28"/>
        </w:rPr>
        <w:t xml:space="preserve"> и 1 человек по заявлению о выходе из Профсоюзной организации</w:t>
      </w:r>
      <w:r w:rsidR="007734C7">
        <w:rPr>
          <w:rFonts w:ascii="Times New Roman" w:hAnsi="Times New Roman" w:cs="Times New Roman"/>
          <w:sz w:val="28"/>
          <w:szCs w:val="28"/>
        </w:rPr>
        <w:t>.</w:t>
      </w:r>
      <w:r w:rsidR="0024629C" w:rsidRPr="0024629C">
        <w:rPr>
          <w:rFonts w:ascii="Times New Roman" w:hAnsi="Times New Roman" w:cs="Times New Roman"/>
          <w:sz w:val="28"/>
          <w:szCs w:val="28"/>
        </w:rPr>
        <w:br/>
        <w:t xml:space="preserve">Таким образом, общая численность ППО </w:t>
      </w:r>
      <w:r w:rsidR="009038F4">
        <w:rPr>
          <w:rFonts w:ascii="Times New Roman" w:hAnsi="Times New Roman" w:cs="Times New Roman"/>
          <w:sz w:val="28"/>
          <w:szCs w:val="28"/>
        </w:rPr>
        <w:t>уменьшилась на 3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038F4">
        <w:rPr>
          <w:rFonts w:ascii="Times New Roman" w:hAnsi="Times New Roman" w:cs="Times New Roman"/>
          <w:sz w:val="28"/>
          <w:szCs w:val="28"/>
        </w:rPr>
        <w:t>а</w:t>
      </w:r>
      <w:r w:rsidR="0024629C" w:rsidRPr="0024629C">
        <w:rPr>
          <w:rFonts w:ascii="Times New Roman" w:hAnsi="Times New Roman" w:cs="Times New Roman"/>
          <w:sz w:val="28"/>
          <w:szCs w:val="28"/>
        </w:rPr>
        <w:t>.</w:t>
      </w:r>
      <w:r w:rsidR="0024629C" w:rsidRPr="0024629C">
        <w:rPr>
          <w:rFonts w:ascii="Times New Roman" w:hAnsi="Times New Roman" w:cs="Times New Roman"/>
          <w:sz w:val="28"/>
          <w:szCs w:val="28"/>
        </w:rPr>
        <w:br/>
      </w:r>
      <w:r w:rsidR="0024629C" w:rsidRPr="0024629C">
        <w:rPr>
          <w:rFonts w:ascii="Times New Roman" w:hAnsi="Times New Roman" w:cs="Times New Roman"/>
          <w:b/>
          <w:sz w:val="28"/>
          <w:szCs w:val="28"/>
        </w:rPr>
        <w:t>2.</w:t>
      </w:r>
      <w:r w:rsidR="000F0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29C" w:rsidRPr="0024629C">
        <w:rPr>
          <w:rFonts w:ascii="Times New Roman" w:hAnsi="Times New Roman" w:cs="Times New Roman"/>
          <w:b/>
          <w:sz w:val="28"/>
          <w:szCs w:val="28"/>
        </w:rPr>
        <w:t>Защита социально – трудовых прав работников</w:t>
      </w:r>
    </w:p>
    <w:p w14:paraId="1A31E54B" w14:textId="1D1335C3" w:rsidR="0024629C" w:rsidRPr="0024629C" w:rsidRDefault="0066497D" w:rsidP="0024629C">
      <w:pPr>
        <w:pStyle w:val="a3"/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За </w:t>
      </w:r>
      <w:r w:rsidRPr="00222C70">
        <w:rPr>
          <w:rFonts w:ascii="Times New Roman" w:hAnsi="Times New Roman" w:cs="Times New Roman"/>
          <w:sz w:val="28"/>
          <w:szCs w:val="28"/>
        </w:rPr>
        <w:t>202</w:t>
      </w:r>
      <w:r w:rsidR="009038F4">
        <w:rPr>
          <w:rFonts w:ascii="Times New Roman" w:hAnsi="Times New Roman" w:cs="Times New Roman"/>
          <w:sz w:val="28"/>
          <w:szCs w:val="28"/>
        </w:rPr>
        <w:t>5</w:t>
      </w:r>
      <w:r w:rsidRPr="00222C70">
        <w:rPr>
          <w:rFonts w:ascii="Times New Roman" w:hAnsi="Times New Roman" w:cs="Times New Roman"/>
          <w:sz w:val="28"/>
          <w:szCs w:val="28"/>
        </w:rPr>
        <w:t xml:space="preserve"> г.</w:t>
      </w:r>
      <w:r w:rsidRPr="0024629C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24629C">
        <w:rPr>
          <w:rFonts w:ascii="Times New Roman" w:hAnsi="Times New Roman" w:cs="Times New Roman"/>
          <w:sz w:val="28"/>
          <w:szCs w:val="28"/>
        </w:rPr>
        <w:t>профсоюзный комитет проводил работу по согласованию локально – нормативных актов образовательного учреждения:</w:t>
      </w:r>
    </w:p>
    <w:p w14:paraId="07361EBA" w14:textId="77777777" w:rsidR="0024629C" w:rsidRPr="0024629C" w:rsidRDefault="0024629C" w:rsidP="0024629C">
      <w:pPr>
        <w:pStyle w:val="a3"/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7984"/>
        <w:gridCol w:w="2104"/>
      </w:tblGrid>
      <w:tr w:rsidR="0024629C" w:rsidRPr="0024629C" w14:paraId="2D959EFA" w14:textId="77777777" w:rsidTr="00F47167">
        <w:trPr>
          <w:trHeight w:val="965"/>
          <w:jc w:val="center"/>
        </w:trPr>
        <w:tc>
          <w:tcPr>
            <w:tcW w:w="594" w:type="dxa"/>
          </w:tcPr>
          <w:p w14:paraId="42458D0D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7984" w:type="dxa"/>
          </w:tcPr>
          <w:p w14:paraId="01411081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локально нормативных актов и других документов ОУ, рассмотренных на заседании профкома</w:t>
            </w:r>
          </w:p>
        </w:tc>
        <w:tc>
          <w:tcPr>
            <w:tcW w:w="2104" w:type="dxa"/>
          </w:tcPr>
          <w:p w14:paraId="3822E41B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протокола ПК, дата</w:t>
            </w:r>
          </w:p>
        </w:tc>
      </w:tr>
      <w:tr w:rsidR="00CB10BC" w:rsidRPr="0024629C" w14:paraId="59A2FC32" w14:textId="77777777" w:rsidTr="009038F4">
        <w:trPr>
          <w:trHeight w:val="486"/>
          <w:jc w:val="center"/>
        </w:trPr>
        <w:tc>
          <w:tcPr>
            <w:tcW w:w="594" w:type="dxa"/>
          </w:tcPr>
          <w:p w14:paraId="0E058D29" w14:textId="7110EAD4" w:rsidR="00CB10BC" w:rsidRPr="0024629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4" w:type="dxa"/>
          </w:tcPr>
          <w:p w14:paraId="06050F80" w14:textId="750183B7" w:rsidR="00CB10BC" w:rsidRPr="0024629C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>Изменение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№ 2</w:t>
            </w: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 xml:space="preserve"> в Положение</w:t>
            </w:r>
            <w:r w:rsidRPr="006649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</w:t>
            </w:r>
            <w:r w:rsidRPr="0066497D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оплате труда работников муниципального автономного дошкольного образовательного  учреждения  Городского округа «город Ирбит» Свердловской области «Детский сад №26»</w:t>
            </w:r>
          </w:p>
        </w:tc>
        <w:tc>
          <w:tcPr>
            <w:tcW w:w="2104" w:type="dxa"/>
          </w:tcPr>
          <w:p w14:paraId="5626ED34" w14:textId="77777777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0B305E6C" w14:textId="2E66C91F" w:rsidR="00CB10BC" w:rsidRPr="0024629C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B10BC" w:rsidRPr="0024629C" w14:paraId="220E6873" w14:textId="77777777" w:rsidTr="00F47167">
        <w:trPr>
          <w:trHeight w:val="731"/>
          <w:jc w:val="center"/>
        </w:trPr>
        <w:tc>
          <w:tcPr>
            <w:tcW w:w="594" w:type="dxa"/>
          </w:tcPr>
          <w:p w14:paraId="6000A07B" w14:textId="3489EC43" w:rsidR="00CB10BC" w:rsidRPr="0024629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4" w:type="dxa"/>
          </w:tcPr>
          <w:p w14:paraId="1319695A" w14:textId="383E6CF3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Инструкции № 6 по правилам оказания первой помощи пострадавшим</w:t>
            </w:r>
          </w:p>
        </w:tc>
        <w:tc>
          <w:tcPr>
            <w:tcW w:w="2104" w:type="dxa"/>
          </w:tcPr>
          <w:p w14:paraId="4DE67314" w14:textId="77777777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6DF318E1" w14:textId="1CD9A713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B10BC" w:rsidRPr="0024629C" w14:paraId="0CD7605A" w14:textId="77777777" w:rsidTr="00F47167">
        <w:trPr>
          <w:trHeight w:val="731"/>
          <w:jc w:val="center"/>
        </w:trPr>
        <w:tc>
          <w:tcPr>
            <w:tcW w:w="594" w:type="dxa"/>
          </w:tcPr>
          <w:p w14:paraId="6F9D9E9A" w14:textId="31949AC1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4" w:type="dxa"/>
          </w:tcPr>
          <w:p w14:paraId="0CDA5D87" w14:textId="64EB5174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Перечень средств индивидуальной защиты, применение которых требует от работников практических навыков</w:t>
            </w:r>
          </w:p>
        </w:tc>
        <w:tc>
          <w:tcPr>
            <w:tcW w:w="2104" w:type="dxa"/>
          </w:tcPr>
          <w:p w14:paraId="32A0A8E8" w14:textId="77777777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3042C6F5" w14:textId="587C96FC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10BC" w:rsidRPr="0024629C" w14:paraId="216D30DF" w14:textId="77777777" w:rsidTr="00F47167">
        <w:trPr>
          <w:trHeight w:val="731"/>
          <w:jc w:val="center"/>
        </w:trPr>
        <w:tc>
          <w:tcPr>
            <w:tcW w:w="594" w:type="dxa"/>
          </w:tcPr>
          <w:p w14:paraId="717EA33A" w14:textId="17BACFD6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4" w:type="dxa"/>
          </w:tcPr>
          <w:p w14:paraId="2248E1E8" w14:textId="3EB91F0F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 xml:space="preserve">Инструкции  №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18</w:t>
            </w: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для младшего воспитателя</w:t>
            </w:r>
          </w:p>
        </w:tc>
        <w:tc>
          <w:tcPr>
            <w:tcW w:w="2104" w:type="dxa"/>
          </w:tcPr>
          <w:p w14:paraId="5EE9504C" w14:textId="77777777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10F423E" w14:textId="37BA693F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.2025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10BC" w:rsidRPr="0024629C" w14:paraId="2FB15505" w14:textId="77777777" w:rsidTr="00F47167">
        <w:trPr>
          <w:trHeight w:val="731"/>
          <w:jc w:val="center"/>
        </w:trPr>
        <w:tc>
          <w:tcPr>
            <w:tcW w:w="594" w:type="dxa"/>
          </w:tcPr>
          <w:p w14:paraId="7D58FCC8" w14:textId="3C1BCDC6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4" w:type="dxa"/>
          </w:tcPr>
          <w:p w14:paraId="59E67B7E" w14:textId="05647679" w:rsidR="00CB10BC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>Инструкции  № 7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для ассистента (помощника)</w:t>
            </w:r>
          </w:p>
        </w:tc>
        <w:tc>
          <w:tcPr>
            <w:tcW w:w="2104" w:type="dxa"/>
          </w:tcPr>
          <w:p w14:paraId="7A21B899" w14:textId="77777777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A1C6DE8" w14:textId="7AB3D212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.2025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10BC" w:rsidRPr="0024629C" w14:paraId="2AB74885" w14:textId="77777777" w:rsidTr="00F47167">
        <w:trPr>
          <w:trHeight w:val="731"/>
          <w:jc w:val="center"/>
        </w:trPr>
        <w:tc>
          <w:tcPr>
            <w:tcW w:w="594" w:type="dxa"/>
          </w:tcPr>
          <w:p w14:paraId="22812C78" w14:textId="45249E3D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4" w:type="dxa"/>
          </w:tcPr>
          <w:p w14:paraId="5093C0A6" w14:textId="5F8EEC8E" w:rsidR="00CB10BC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 № 77 по охране труда электромонтера</w:t>
            </w:r>
          </w:p>
        </w:tc>
        <w:tc>
          <w:tcPr>
            <w:tcW w:w="2104" w:type="dxa"/>
          </w:tcPr>
          <w:p w14:paraId="0915F2B5" w14:textId="65252294" w:rsidR="00CB10BC" w:rsidRPr="009038F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  <w:p w14:paraId="4F527DF7" w14:textId="339E257B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Pr="009038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B10BC" w:rsidRPr="0024629C" w14:paraId="5195E47C" w14:textId="77777777" w:rsidTr="00F47167">
        <w:trPr>
          <w:trHeight w:val="731"/>
          <w:jc w:val="center"/>
        </w:trPr>
        <w:tc>
          <w:tcPr>
            <w:tcW w:w="594" w:type="dxa"/>
          </w:tcPr>
          <w:p w14:paraId="6582A371" w14:textId="77777777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14:paraId="5FC50189" w14:textId="47E95967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>Изменение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№ 3</w:t>
            </w: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 xml:space="preserve"> в Положение</w:t>
            </w:r>
            <w:r w:rsidRPr="006649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</w:t>
            </w:r>
            <w:r w:rsidRPr="0066497D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оплате труда работников муниципального автономного дошкольного образовательного  учреждения  Городского округа «город Ирбит» Свердловской области «Детский сад №26»</w:t>
            </w:r>
          </w:p>
        </w:tc>
        <w:tc>
          <w:tcPr>
            <w:tcW w:w="2104" w:type="dxa"/>
          </w:tcPr>
          <w:p w14:paraId="5E17B050" w14:textId="77777777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23D8DCA8" w14:textId="4DD3DC7B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B10BC" w:rsidRPr="0024629C" w14:paraId="773B567C" w14:textId="77777777" w:rsidTr="00F47167">
        <w:trPr>
          <w:trHeight w:val="731"/>
          <w:jc w:val="center"/>
        </w:trPr>
        <w:tc>
          <w:tcPr>
            <w:tcW w:w="594" w:type="dxa"/>
          </w:tcPr>
          <w:p w14:paraId="5287BE4C" w14:textId="26A941BD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4" w:type="dxa"/>
          </w:tcPr>
          <w:p w14:paraId="3C9C55BB" w14:textId="53BE3858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>Изменение в Положение</w:t>
            </w:r>
            <w:r w:rsidRPr="006649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895EC5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</w:t>
            </w:r>
            <w:r w:rsidRPr="0066497D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оплате труда работников муниципального автономного дошкольного образовательного  учреждения  Городского округа «город Ирбит» Свердловской области «Детский сад №26»</w:t>
            </w:r>
          </w:p>
        </w:tc>
        <w:tc>
          <w:tcPr>
            <w:tcW w:w="2104" w:type="dxa"/>
          </w:tcPr>
          <w:p w14:paraId="438463C2" w14:textId="77777777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</w:t>
            </w:r>
          </w:p>
          <w:p w14:paraId="5491C4E5" w14:textId="48F3D082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</w:tr>
      <w:tr w:rsidR="00CB10BC" w:rsidRPr="0024629C" w14:paraId="7E755413" w14:textId="77777777" w:rsidTr="00F47167">
        <w:trPr>
          <w:trHeight w:val="731"/>
          <w:jc w:val="center"/>
        </w:trPr>
        <w:tc>
          <w:tcPr>
            <w:tcW w:w="594" w:type="dxa"/>
          </w:tcPr>
          <w:p w14:paraId="5541C2D0" w14:textId="2935C381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4" w:type="dxa"/>
          </w:tcPr>
          <w:p w14:paraId="56DB88C4" w14:textId="7AE0CB4A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 графика отпусков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2104" w:type="dxa"/>
          </w:tcPr>
          <w:p w14:paraId="1CE3C587" w14:textId="77777777" w:rsidR="00CB10BC" w:rsidRPr="00D26148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  <w:p w14:paraId="3F1AB3ED" w14:textId="691D9865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 w:rsidRPr="00D2614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6148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</w:tr>
      <w:tr w:rsidR="00CB10BC" w:rsidRPr="0024629C" w14:paraId="37B116DC" w14:textId="77777777" w:rsidTr="00F47167">
        <w:trPr>
          <w:trHeight w:val="731"/>
          <w:jc w:val="center"/>
        </w:trPr>
        <w:tc>
          <w:tcPr>
            <w:tcW w:w="594" w:type="dxa"/>
          </w:tcPr>
          <w:p w14:paraId="11A4AA55" w14:textId="77777777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14:paraId="75274755" w14:textId="2F6C380E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>кт проверки 2 половины полугодия Соглашения по охране труда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04" w:type="dxa"/>
          </w:tcPr>
          <w:p w14:paraId="65AF30FF" w14:textId="77777777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7EE87A84" w14:textId="0CF7A485" w:rsidR="00CB10BC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49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B10BC" w:rsidRPr="0024629C" w14:paraId="5B5AB558" w14:textId="77777777" w:rsidTr="00E47200">
        <w:trPr>
          <w:trHeight w:val="731"/>
          <w:jc w:val="center"/>
        </w:trPr>
        <w:tc>
          <w:tcPr>
            <w:tcW w:w="594" w:type="dxa"/>
          </w:tcPr>
          <w:p w14:paraId="552CC0A0" w14:textId="4E5C0B40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84" w:type="dxa"/>
            <w:tcBorders>
              <w:top w:val="single" w:sz="4" w:space="0" w:color="auto"/>
              <w:bottom w:val="single" w:sz="4" w:space="0" w:color="auto"/>
            </w:tcBorders>
          </w:tcPr>
          <w:p w14:paraId="30E6A14D" w14:textId="136F3BCA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04" w:type="dxa"/>
          </w:tcPr>
          <w:p w14:paraId="2D557413" w14:textId="77777777" w:rsidR="00CB10BC" w:rsidRPr="00F73824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  <w:p w14:paraId="1AC6E563" w14:textId="4252BF84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3824">
              <w:rPr>
                <w:rFonts w:ascii="Times New Roman" w:hAnsi="Times New Roman" w:cs="Times New Roman"/>
                <w:sz w:val="28"/>
                <w:szCs w:val="28"/>
              </w:rPr>
              <w:t>от 19.12.2025г</w:t>
            </w:r>
          </w:p>
        </w:tc>
      </w:tr>
      <w:tr w:rsidR="00CB10BC" w:rsidRPr="0024629C" w14:paraId="759762A2" w14:textId="77777777" w:rsidTr="00E47200">
        <w:trPr>
          <w:trHeight w:val="731"/>
          <w:jc w:val="center"/>
        </w:trPr>
        <w:tc>
          <w:tcPr>
            <w:tcW w:w="594" w:type="dxa"/>
          </w:tcPr>
          <w:p w14:paraId="78C379B1" w14:textId="174630F9" w:rsidR="00CB10BC" w:rsidRDefault="00CB10BC" w:rsidP="00CB10B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4" w:type="dxa"/>
            <w:tcBorders>
              <w:top w:val="single" w:sz="4" w:space="0" w:color="auto"/>
              <w:bottom w:val="single" w:sz="4" w:space="0" w:color="auto"/>
            </w:tcBorders>
          </w:tcPr>
          <w:p w14:paraId="7E2063BF" w14:textId="7B89F0C8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Дополнительное соглашение № 3 о внесении изменений в Коллективный договор на 2024-2027 гг.</w:t>
            </w:r>
          </w:p>
        </w:tc>
        <w:tc>
          <w:tcPr>
            <w:tcW w:w="2104" w:type="dxa"/>
          </w:tcPr>
          <w:p w14:paraId="75E733F2" w14:textId="77777777" w:rsidR="00CB10BC" w:rsidRPr="00D26148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6148"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  <w:p w14:paraId="3B9F9EAF" w14:textId="41C0BE87" w:rsidR="00CB10BC" w:rsidRPr="0066497D" w:rsidRDefault="00CB10BC" w:rsidP="00CB10B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26148">
              <w:rPr>
                <w:rFonts w:ascii="Times New Roman" w:hAnsi="Times New Roman" w:cs="Times New Roman"/>
                <w:sz w:val="28"/>
                <w:szCs w:val="28"/>
              </w:rPr>
              <w:t>от 19.12.2025г</w:t>
            </w:r>
          </w:p>
        </w:tc>
      </w:tr>
    </w:tbl>
    <w:p w14:paraId="70E293DB" w14:textId="77777777" w:rsidR="00D26148" w:rsidRDefault="00D26148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381931F" w14:textId="567930CC" w:rsid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2.Председатель ППО (член профкома) </w:t>
      </w:r>
      <w:r w:rsidR="00E13A5E">
        <w:rPr>
          <w:rFonts w:ascii="Times New Roman" w:hAnsi="Times New Roman" w:cs="Times New Roman"/>
          <w:sz w:val="28"/>
          <w:szCs w:val="28"/>
        </w:rPr>
        <w:t xml:space="preserve">не </w:t>
      </w:r>
      <w:r w:rsidRPr="0024629C">
        <w:rPr>
          <w:rFonts w:ascii="Times New Roman" w:hAnsi="Times New Roman" w:cs="Times New Roman"/>
          <w:sz w:val="28"/>
          <w:szCs w:val="28"/>
        </w:rPr>
        <w:t>принимал участие в работе комиссий по комплект</w:t>
      </w:r>
      <w:r w:rsidR="00E13A5E">
        <w:rPr>
          <w:rFonts w:ascii="Times New Roman" w:hAnsi="Times New Roman" w:cs="Times New Roman"/>
          <w:sz w:val="28"/>
          <w:szCs w:val="28"/>
        </w:rPr>
        <w:t>ованию и тарификации работников.</w:t>
      </w:r>
    </w:p>
    <w:p w14:paraId="0251F62D" w14:textId="77777777" w:rsidR="00D26148" w:rsidRPr="0024629C" w:rsidRDefault="00D26148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CF5F2FD" w14:textId="77777777" w:rsidR="0024629C" w:rsidRPr="0024629C" w:rsidRDefault="0024629C" w:rsidP="0024629C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Председатель ППО (член профкома) принимал участие в работе комиссии по распределению стимулирующих выплат</w:t>
      </w:r>
    </w:p>
    <w:p w14:paraId="1277AEF3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7"/>
        <w:gridCol w:w="4724"/>
        <w:gridCol w:w="2869"/>
      </w:tblGrid>
      <w:tr w:rsidR="0024629C" w:rsidRPr="0024629C" w14:paraId="38A4FE42" w14:textId="77777777" w:rsidTr="00E7778E">
        <w:trPr>
          <w:trHeight w:val="1276"/>
        </w:trPr>
        <w:tc>
          <w:tcPr>
            <w:tcW w:w="2907" w:type="dxa"/>
          </w:tcPr>
          <w:p w14:paraId="147F6E5B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заседаний комиссии, в которых принимал участие представитель ППО</w:t>
            </w:r>
          </w:p>
        </w:tc>
        <w:tc>
          <w:tcPr>
            <w:tcW w:w="4724" w:type="dxa"/>
          </w:tcPr>
          <w:p w14:paraId="77B956DF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14:paraId="1C46A399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 (соблюдены права работников на установление размеров стимулирующих выплат)</w:t>
            </w:r>
          </w:p>
        </w:tc>
        <w:tc>
          <w:tcPr>
            <w:tcW w:w="2869" w:type="dxa"/>
          </w:tcPr>
          <w:p w14:paraId="5CFEDE5A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При нарушении прав членов Профсоюза – действия профкома</w:t>
            </w:r>
          </w:p>
        </w:tc>
      </w:tr>
      <w:tr w:rsidR="0024629C" w:rsidRPr="0024629C" w14:paraId="06B4F309" w14:textId="77777777" w:rsidTr="00E7778E">
        <w:trPr>
          <w:trHeight w:val="312"/>
        </w:trPr>
        <w:tc>
          <w:tcPr>
            <w:tcW w:w="2907" w:type="dxa"/>
          </w:tcPr>
          <w:p w14:paraId="2CBB0278" w14:textId="473388CB" w:rsidR="0024629C" w:rsidRPr="0024629C" w:rsidRDefault="0072263D" w:rsidP="00A37DE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4" w:type="dxa"/>
          </w:tcPr>
          <w:p w14:paraId="1D5A7CEE" w14:textId="77777777" w:rsidR="0024629C" w:rsidRPr="0024629C" w:rsidRDefault="00A15922" w:rsidP="001D7A9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полагающиеся  выплаты стимулирующего характера выплачены</w:t>
            </w:r>
          </w:p>
        </w:tc>
        <w:tc>
          <w:tcPr>
            <w:tcW w:w="2869" w:type="dxa"/>
          </w:tcPr>
          <w:p w14:paraId="337766F1" w14:textId="77777777" w:rsidR="0024629C" w:rsidRPr="0024629C" w:rsidRDefault="00A15922" w:rsidP="00A744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 выявлено</w:t>
            </w:r>
          </w:p>
        </w:tc>
      </w:tr>
    </w:tbl>
    <w:p w14:paraId="66DC5EAF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5DAD3EF" w14:textId="674AD167" w:rsidR="0024629C" w:rsidRDefault="0024629C" w:rsidP="009D4CE9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Выполнение решений о проведении мониторингов, анкетирования вышестоящих профсоюзных органов</w:t>
      </w:r>
    </w:p>
    <w:p w14:paraId="47015A81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282"/>
        <w:gridCol w:w="3916"/>
        <w:gridCol w:w="2853"/>
      </w:tblGrid>
      <w:tr w:rsidR="0024629C" w:rsidRPr="0024629C" w14:paraId="28A6A608" w14:textId="77777777" w:rsidTr="008403EF">
        <w:trPr>
          <w:trHeight w:val="618"/>
        </w:trPr>
        <w:tc>
          <w:tcPr>
            <w:tcW w:w="3282" w:type="dxa"/>
          </w:tcPr>
          <w:p w14:paraId="19F9E92C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мониторинга</w:t>
            </w:r>
          </w:p>
        </w:tc>
        <w:tc>
          <w:tcPr>
            <w:tcW w:w="3916" w:type="dxa"/>
          </w:tcPr>
          <w:p w14:paraId="2372FC73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853" w:type="dxa"/>
          </w:tcPr>
          <w:p w14:paraId="0D4B9BDA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0F445C" w:rsidRPr="0024629C" w14:paraId="386FC92B" w14:textId="77777777" w:rsidTr="008403EF">
        <w:trPr>
          <w:trHeight w:val="309"/>
        </w:trPr>
        <w:tc>
          <w:tcPr>
            <w:tcW w:w="3282" w:type="dxa"/>
          </w:tcPr>
          <w:p w14:paraId="5D90E43B" w14:textId="77777777" w:rsidR="000F445C" w:rsidRDefault="00687753" w:rsidP="006877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по ОТ «Изменения оплаты труда в трудовых договорах»</w:t>
            </w:r>
          </w:p>
          <w:p w14:paraId="455E64C8" w14:textId="3400AF4B" w:rsidR="004159B6" w:rsidRPr="0024629C" w:rsidRDefault="00A535DC" w:rsidP="00A535D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DC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4159B6" w:rsidRPr="00A535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200" w:rsidRPr="00A535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159B6" w:rsidRPr="00A535D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916" w:type="dxa"/>
          </w:tcPr>
          <w:p w14:paraId="18F59A5D" w14:textId="1F40EDA9" w:rsidR="000F445C" w:rsidRPr="0024629C" w:rsidRDefault="00687753" w:rsidP="006877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14:paraId="212F8E38" w14:textId="73452969" w:rsidR="000F445C" w:rsidRPr="0024629C" w:rsidRDefault="00B63359" w:rsidP="00FD442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Проверено </w:t>
            </w:r>
            <w:r w:rsidR="00FD442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договоров, н</w:t>
            </w:r>
            <w:r w:rsidR="00687753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 w:rsidR="00E47200">
              <w:rPr>
                <w:rFonts w:ascii="Times New Roman" w:hAnsi="Times New Roman" w:cs="Times New Roman"/>
                <w:sz w:val="28"/>
                <w:szCs w:val="28"/>
              </w:rPr>
              <w:t>й не выявлено</w:t>
            </w:r>
            <w:r w:rsidR="0068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25B3C16" w14:textId="77777777" w:rsidR="00793CE5" w:rsidRPr="0024629C" w:rsidRDefault="00793CE5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87D0EDB" w14:textId="51C1B0E1" w:rsidR="0024629C" w:rsidRPr="0024629C" w:rsidRDefault="0024629C" w:rsidP="0024629C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В 20</w:t>
      </w:r>
      <w:r w:rsidR="000F445C">
        <w:rPr>
          <w:rFonts w:ascii="Times New Roman" w:hAnsi="Times New Roman" w:cs="Times New Roman"/>
          <w:sz w:val="28"/>
          <w:szCs w:val="28"/>
        </w:rPr>
        <w:t>2</w:t>
      </w:r>
      <w:r w:rsidR="00E47200">
        <w:rPr>
          <w:rFonts w:ascii="Times New Roman" w:hAnsi="Times New Roman" w:cs="Times New Roman"/>
          <w:sz w:val="28"/>
          <w:szCs w:val="28"/>
        </w:rPr>
        <w:t>5</w:t>
      </w:r>
      <w:r w:rsidRPr="0024629C">
        <w:rPr>
          <w:rFonts w:ascii="Times New Roman" w:hAnsi="Times New Roman" w:cs="Times New Roman"/>
          <w:sz w:val="28"/>
          <w:szCs w:val="28"/>
        </w:rPr>
        <w:t xml:space="preserve"> году на заседании профсоюзного комитета рассмотрено </w:t>
      </w:r>
      <w:r w:rsidR="00696AED">
        <w:rPr>
          <w:rFonts w:ascii="Times New Roman" w:hAnsi="Times New Roman" w:cs="Times New Roman"/>
          <w:sz w:val="28"/>
          <w:szCs w:val="28"/>
        </w:rPr>
        <w:t>18</w:t>
      </w:r>
      <w:r w:rsidRPr="000E257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90766" w:rsidRPr="000E2576">
        <w:rPr>
          <w:rFonts w:ascii="Times New Roman" w:hAnsi="Times New Roman" w:cs="Times New Roman"/>
          <w:sz w:val="28"/>
          <w:szCs w:val="28"/>
        </w:rPr>
        <w:t>й</w:t>
      </w:r>
      <w:r w:rsidRPr="0024629C">
        <w:rPr>
          <w:rFonts w:ascii="Times New Roman" w:hAnsi="Times New Roman" w:cs="Times New Roman"/>
          <w:sz w:val="28"/>
          <w:szCs w:val="28"/>
        </w:rPr>
        <w:t xml:space="preserve"> от членов Профсоюза.</w:t>
      </w:r>
    </w:p>
    <w:p w14:paraId="00AFB748" w14:textId="77777777" w:rsid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284"/>
        <w:gridCol w:w="3969"/>
        <w:gridCol w:w="1921"/>
      </w:tblGrid>
      <w:tr w:rsidR="003C488B" w:rsidRPr="0024629C" w14:paraId="77A8EA96" w14:textId="77777777" w:rsidTr="000F445C">
        <w:trPr>
          <w:trHeight w:val="590"/>
        </w:trPr>
        <w:tc>
          <w:tcPr>
            <w:tcW w:w="4284" w:type="dxa"/>
          </w:tcPr>
          <w:p w14:paraId="7016EFB7" w14:textId="77777777" w:rsidR="003C488B" w:rsidRPr="0024629C" w:rsidRDefault="003C488B" w:rsidP="00F17AF0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Содержание обращения, вопроса</w:t>
            </w:r>
          </w:p>
        </w:tc>
        <w:tc>
          <w:tcPr>
            <w:tcW w:w="3969" w:type="dxa"/>
          </w:tcPr>
          <w:p w14:paraId="3AF71FEA" w14:textId="77777777" w:rsidR="003C488B" w:rsidRPr="0024629C" w:rsidRDefault="003C488B" w:rsidP="00F17AF0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 обращения</w:t>
            </w:r>
          </w:p>
        </w:tc>
        <w:tc>
          <w:tcPr>
            <w:tcW w:w="1921" w:type="dxa"/>
          </w:tcPr>
          <w:p w14:paraId="359030B2" w14:textId="77777777" w:rsidR="003C488B" w:rsidRPr="0024629C" w:rsidRDefault="003C488B" w:rsidP="00F17AF0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8B" w:rsidRPr="0024629C" w14:paraId="77C75896" w14:textId="77777777" w:rsidTr="000F445C">
        <w:trPr>
          <w:trHeight w:val="295"/>
        </w:trPr>
        <w:tc>
          <w:tcPr>
            <w:tcW w:w="4284" w:type="dxa"/>
          </w:tcPr>
          <w:p w14:paraId="263C791A" w14:textId="750DB2B7" w:rsidR="003C488B" w:rsidRPr="0024629C" w:rsidRDefault="003C488B" w:rsidP="004E1188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оздоровлении детей членов профсоюза (</w:t>
            </w:r>
            <w:r w:rsidR="001F61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1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E257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8FE909E" w14:textId="385ADF73" w:rsidR="00B63359" w:rsidRPr="0024629C" w:rsidRDefault="003C488B" w:rsidP="00B63359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документов в МАДОУ ДОД «ООУ САЛЮТ», после наделения полномочиями председателя ППО</w:t>
            </w:r>
            <w:r w:rsidR="00687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41B62" w14:textId="5DEDAB73" w:rsidR="00CE548F" w:rsidRPr="0024629C" w:rsidRDefault="00CE548F" w:rsidP="000F445C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8A0B186" w14:textId="6501ED4B" w:rsidR="003C488B" w:rsidRPr="001134FE" w:rsidRDefault="002A0A00" w:rsidP="00CE548F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детей членов профсоюза</w:t>
            </w:r>
          </w:p>
        </w:tc>
      </w:tr>
      <w:tr w:rsidR="003C488B" w:rsidRPr="0024629C" w14:paraId="0B7FC33E" w14:textId="77777777" w:rsidTr="00696AED">
        <w:trPr>
          <w:trHeight w:val="699"/>
        </w:trPr>
        <w:tc>
          <w:tcPr>
            <w:tcW w:w="4284" w:type="dxa"/>
          </w:tcPr>
          <w:p w14:paraId="68F196FA" w14:textId="0E70104A" w:rsidR="003C488B" w:rsidRDefault="003C488B" w:rsidP="00157423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заявлении на материальную помощь </w:t>
            </w:r>
            <w:r w:rsidR="00C227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96A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2743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</w:t>
            </w:r>
            <w:r w:rsidR="0015742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9E7CD0" w14:textId="52E55ED7" w:rsidR="00B63359" w:rsidRPr="0024629C" w:rsidRDefault="00B63359" w:rsidP="00696AED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заявлении на </w:t>
            </w:r>
            <w:r w:rsidR="00696AE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(</w:t>
            </w:r>
            <w:r w:rsidR="00696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</w:t>
            </w:r>
            <w:r w:rsidR="00EC1E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1C26F707" w14:textId="77777777" w:rsidR="003C488B" w:rsidRDefault="003C488B" w:rsidP="00F17AF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заявления в ирбитскую городскую организацию профсоюза,</w:t>
            </w:r>
          </w:p>
          <w:p w14:paraId="1DDF9B9D" w14:textId="77777777" w:rsidR="003C488B" w:rsidRPr="0024629C" w:rsidRDefault="003C488B" w:rsidP="00F17AF0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материальной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лимита организации</w:t>
            </w:r>
          </w:p>
        </w:tc>
        <w:tc>
          <w:tcPr>
            <w:tcW w:w="1921" w:type="dxa"/>
          </w:tcPr>
          <w:p w14:paraId="2661A83C" w14:textId="0B2CE8DA" w:rsidR="001F618B" w:rsidRDefault="00C22743" w:rsidP="001F618B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Материальная</w:t>
            </w:r>
            <w:r w:rsidR="00696AED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получена (</w:t>
            </w:r>
            <w:r w:rsidR="00D97F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</w:t>
            </w:r>
            <w:r w:rsidR="0015742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Профсоюза)</w:t>
            </w:r>
          </w:p>
        </w:tc>
      </w:tr>
    </w:tbl>
    <w:p w14:paraId="7BA4910C" w14:textId="77777777" w:rsidR="0024629C" w:rsidRP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735D7643" w14:textId="3BE49B7F" w:rsidR="0024629C" w:rsidRPr="0024629C" w:rsidRDefault="0024629C" w:rsidP="009D4CE9">
      <w:pPr>
        <w:pStyle w:val="a3"/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Председатель пер</w:t>
      </w:r>
      <w:r w:rsidR="00696AED">
        <w:rPr>
          <w:rFonts w:ascii="Times New Roman" w:hAnsi="Times New Roman" w:cs="Times New Roman"/>
          <w:sz w:val="28"/>
          <w:szCs w:val="28"/>
        </w:rPr>
        <w:t>вичной профсоюзной организации оказал</w:t>
      </w:r>
      <w:r w:rsidRPr="0024629C">
        <w:rPr>
          <w:rFonts w:ascii="Times New Roman" w:hAnsi="Times New Roman" w:cs="Times New Roman"/>
          <w:sz w:val="28"/>
          <w:szCs w:val="28"/>
        </w:rPr>
        <w:t xml:space="preserve"> консультационную помощь </w:t>
      </w:r>
      <w:r w:rsidR="00696AED">
        <w:rPr>
          <w:rFonts w:ascii="Times New Roman" w:hAnsi="Times New Roman" w:cs="Times New Roman"/>
          <w:sz w:val="28"/>
          <w:szCs w:val="28"/>
        </w:rPr>
        <w:t>4</w:t>
      </w:r>
      <w:r w:rsidR="00FF1409">
        <w:rPr>
          <w:rFonts w:ascii="Times New Roman" w:hAnsi="Times New Roman" w:cs="Times New Roman"/>
          <w:sz w:val="28"/>
          <w:szCs w:val="28"/>
        </w:rPr>
        <w:t>-</w:t>
      </w:r>
      <w:r w:rsidR="009D4CE9">
        <w:rPr>
          <w:rFonts w:ascii="Times New Roman" w:hAnsi="Times New Roman" w:cs="Times New Roman"/>
          <w:sz w:val="28"/>
          <w:szCs w:val="28"/>
        </w:rPr>
        <w:t>м</w:t>
      </w:r>
      <w:r w:rsidRPr="0024629C">
        <w:rPr>
          <w:rFonts w:ascii="Times New Roman" w:hAnsi="Times New Roman" w:cs="Times New Roman"/>
          <w:sz w:val="28"/>
          <w:szCs w:val="28"/>
        </w:rPr>
        <w:t xml:space="preserve"> членам Профсоюза по вопросам</w:t>
      </w:r>
      <w:r w:rsidR="00122333">
        <w:rPr>
          <w:rFonts w:ascii="Times New Roman" w:hAnsi="Times New Roman" w:cs="Times New Roman"/>
          <w:sz w:val="28"/>
          <w:szCs w:val="28"/>
        </w:rPr>
        <w:t xml:space="preserve"> </w:t>
      </w:r>
      <w:r w:rsidR="00FF1409">
        <w:rPr>
          <w:rFonts w:ascii="Times New Roman" w:hAnsi="Times New Roman" w:cs="Times New Roman"/>
          <w:sz w:val="28"/>
          <w:szCs w:val="28"/>
        </w:rPr>
        <w:t>личного количества баллов по результатам заседания комиссии по распределению стимулирующей части фонда оплаты труда</w:t>
      </w:r>
      <w:r w:rsidRPr="0024629C">
        <w:rPr>
          <w:rFonts w:ascii="Times New Roman" w:hAnsi="Times New Roman" w:cs="Times New Roman"/>
          <w:sz w:val="28"/>
          <w:szCs w:val="28"/>
        </w:rPr>
        <w:t>.</w:t>
      </w:r>
    </w:p>
    <w:p w14:paraId="638EE0BF" w14:textId="77777777" w:rsidR="0024629C" w:rsidRP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7B50FBB1" w14:textId="77777777" w:rsidR="0024629C" w:rsidRP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Решением профкома члены Профсоюза направлялись в городской комитет Профсоюза:</w:t>
      </w:r>
    </w:p>
    <w:p w14:paraId="6CD49C40" w14:textId="3A85B739" w:rsid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-  </w:t>
      </w:r>
      <w:r w:rsidR="00CE548F">
        <w:rPr>
          <w:rFonts w:ascii="Times New Roman" w:hAnsi="Times New Roman" w:cs="Times New Roman"/>
          <w:sz w:val="28"/>
          <w:szCs w:val="28"/>
        </w:rPr>
        <w:t xml:space="preserve">для </w:t>
      </w:r>
      <w:r w:rsidRPr="0024629C">
        <w:rPr>
          <w:rFonts w:ascii="Times New Roman" w:hAnsi="Times New Roman" w:cs="Times New Roman"/>
          <w:sz w:val="28"/>
          <w:szCs w:val="28"/>
        </w:rPr>
        <w:t xml:space="preserve">получения материальной помощи - </w:t>
      </w:r>
      <w:r w:rsidR="00696AED">
        <w:rPr>
          <w:rFonts w:ascii="Times New Roman" w:hAnsi="Times New Roman" w:cs="Times New Roman"/>
          <w:sz w:val="28"/>
          <w:szCs w:val="28"/>
        </w:rPr>
        <w:t>3</w:t>
      </w:r>
      <w:r w:rsidRPr="0024629C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6D2E9AA" w14:textId="35C838C4" w:rsidR="00696AED" w:rsidRPr="0024629C" w:rsidRDefault="00696AED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получения социальной помощи – 4 человека</w:t>
      </w:r>
    </w:p>
    <w:p w14:paraId="337B3345" w14:textId="2E3B6157" w:rsidR="0024629C" w:rsidRP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- </w:t>
      </w:r>
      <w:r w:rsidR="00CE548F">
        <w:rPr>
          <w:rFonts w:ascii="Times New Roman" w:hAnsi="Times New Roman" w:cs="Times New Roman"/>
          <w:sz w:val="28"/>
          <w:szCs w:val="28"/>
        </w:rPr>
        <w:t xml:space="preserve">для </w:t>
      </w:r>
      <w:r w:rsidRPr="0024629C">
        <w:rPr>
          <w:rFonts w:ascii="Times New Roman" w:hAnsi="Times New Roman" w:cs="Times New Roman"/>
          <w:sz w:val="28"/>
          <w:szCs w:val="28"/>
        </w:rPr>
        <w:t xml:space="preserve">получения заёмных средств - </w:t>
      </w:r>
      <w:r w:rsidR="00761760">
        <w:rPr>
          <w:rFonts w:ascii="Times New Roman" w:hAnsi="Times New Roman" w:cs="Times New Roman"/>
          <w:sz w:val="28"/>
          <w:szCs w:val="28"/>
        </w:rPr>
        <w:t>0</w:t>
      </w:r>
      <w:r w:rsidRPr="0024629C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86AA6D3" w14:textId="77777777" w:rsidR="0024629C" w:rsidRP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4E8EAE70" w14:textId="77777777" w:rsidR="0024629C" w:rsidRPr="0024629C" w:rsidRDefault="0024629C" w:rsidP="0024629C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>Охрана труда и здоровья работников</w:t>
      </w:r>
    </w:p>
    <w:p w14:paraId="52C6EAF5" w14:textId="76550987" w:rsidR="002A6AE8" w:rsidRDefault="0024629C" w:rsidP="009D4CE9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В соответствии с Соглашением по охране труда на 20</w:t>
      </w:r>
      <w:r w:rsidR="00122333">
        <w:rPr>
          <w:rFonts w:ascii="Times New Roman" w:hAnsi="Times New Roman" w:cs="Times New Roman"/>
          <w:sz w:val="28"/>
          <w:szCs w:val="28"/>
        </w:rPr>
        <w:t>2</w:t>
      </w:r>
      <w:r w:rsidR="00AC7CCE">
        <w:rPr>
          <w:rFonts w:ascii="Times New Roman" w:hAnsi="Times New Roman" w:cs="Times New Roman"/>
          <w:sz w:val="28"/>
          <w:szCs w:val="28"/>
        </w:rPr>
        <w:t>5</w:t>
      </w:r>
      <w:r w:rsidRPr="0024629C">
        <w:rPr>
          <w:rFonts w:ascii="Times New Roman" w:hAnsi="Times New Roman" w:cs="Times New Roman"/>
          <w:sz w:val="28"/>
          <w:szCs w:val="28"/>
        </w:rPr>
        <w:t xml:space="preserve"> год, заключённым между администрацией и первичной профсоюзной организацией на мероприятия по выполнению Соглашения было направлено</w:t>
      </w:r>
      <w:r w:rsidR="00122333">
        <w:rPr>
          <w:rFonts w:ascii="Times New Roman" w:hAnsi="Times New Roman" w:cs="Times New Roman"/>
          <w:sz w:val="28"/>
          <w:szCs w:val="28"/>
        </w:rPr>
        <w:t xml:space="preserve"> </w:t>
      </w:r>
      <w:r w:rsidR="00CB10BC">
        <w:rPr>
          <w:rFonts w:ascii="Times New Roman" w:hAnsi="Times New Roman" w:cs="Times New Roman"/>
          <w:sz w:val="28"/>
          <w:szCs w:val="28"/>
        </w:rPr>
        <w:t>693</w:t>
      </w:r>
      <w:r w:rsidR="00430F53">
        <w:rPr>
          <w:rFonts w:ascii="Times New Roman" w:hAnsi="Times New Roman" w:cs="Times New Roman"/>
          <w:sz w:val="28"/>
          <w:szCs w:val="28"/>
        </w:rPr>
        <w:t xml:space="preserve"> </w:t>
      </w:r>
      <w:r w:rsidR="009D4CE9">
        <w:rPr>
          <w:rFonts w:ascii="Times New Roman" w:hAnsi="Times New Roman" w:cs="Times New Roman"/>
          <w:sz w:val="28"/>
          <w:szCs w:val="28"/>
        </w:rPr>
        <w:t>тыс</w:t>
      </w:r>
      <w:r w:rsidR="005B6EE9">
        <w:rPr>
          <w:rFonts w:ascii="Times New Roman" w:hAnsi="Times New Roman" w:cs="Times New Roman"/>
          <w:sz w:val="28"/>
          <w:szCs w:val="28"/>
        </w:rPr>
        <w:t xml:space="preserve">. </w:t>
      </w:r>
      <w:r w:rsidRPr="0024629C">
        <w:rPr>
          <w:rFonts w:ascii="Times New Roman" w:hAnsi="Times New Roman" w:cs="Times New Roman"/>
          <w:sz w:val="28"/>
          <w:szCs w:val="28"/>
        </w:rPr>
        <w:t>рублей.</w:t>
      </w:r>
    </w:p>
    <w:p w14:paraId="3A77774C" w14:textId="7CC28A2F" w:rsidR="00246FD1" w:rsidRPr="00246FD1" w:rsidRDefault="00B63359" w:rsidP="00246FD1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FD1">
        <w:rPr>
          <w:rFonts w:ascii="Times New Roman" w:hAnsi="Times New Roman" w:cs="Times New Roman"/>
          <w:sz w:val="28"/>
          <w:szCs w:val="28"/>
        </w:rPr>
        <w:t>А</w:t>
      </w:r>
      <w:r w:rsidR="007D44AD" w:rsidRPr="00246FD1">
        <w:rPr>
          <w:rFonts w:ascii="Times New Roman" w:hAnsi="Times New Roman" w:cs="Times New Roman"/>
          <w:sz w:val="28"/>
          <w:szCs w:val="28"/>
        </w:rPr>
        <w:t xml:space="preserve">кт проверки Соглашения по охране труда за </w:t>
      </w:r>
      <w:r w:rsidRPr="00246FD1">
        <w:rPr>
          <w:rFonts w:ascii="Times New Roman" w:hAnsi="Times New Roman" w:cs="Times New Roman"/>
          <w:sz w:val="28"/>
          <w:szCs w:val="28"/>
        </w:rPr>
        <w:t>2</w:t>
      </w:r>
      <w:r w:rsidR="007D44AD" w:rsidRPr="00246FD1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22333" w:rsidRPr="00246FD1">
        <w:rPr>
          <w:rFonts w:ascii="Times New Roman" w:hAnsi="Times New Roman" w:cs="Times New Roman"/>
          <w:sz w:val="28"/>
          <w:szCs w:val="28"/>
        </w:rPr>
        <w:t>2</w:t>
      </w:r>
      <w:r w:rsidR="00AC7CCE">
        <w:rPr>
          <w:rFonts w:ascii="Times New Roman" w:hAnsi="Times New Roman" w:cs="Times New Roman"/>
          <w:sz w:val="28"/>
          <w:szCs w:val="28"/>
        </w:rPr>
        <w:t>5</w:t>
      </w:r>
      <w:r w:rsidR="007D44AD" w:rsidRPr="00246F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46FD1">
        <w:rPr>
          <w:rFonts w:ascii="Times New Roman" w:hAnsi="Times New Roman" w:cs="Times New Roman"/>
          <w:sz w:val="28"/>
          <w:szCs w:val="28"/>
        </w:rPr>
        <w:t>:</w:t>
      </w:r>
      <w:r w:rsidR="00246FD1" w:rsidRPr="00246FD1">
        <w:rPr>
          <w:noProof/>
        </w:rPr>
        <w:t xml:space="preserve"> </w:t>
      </w:r>
      <w:r w:rsidR="00AC7CCE" w:rsidRPr="00AC7C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7482DC" wp14:editId="1FB604B9">
            <wp:extent cx="1863843" cy="2659181"/>
            <wp:effectExtent l="0" t="0" r="0" b="0"/>
            <wp:docPr id="1" name="Рисунок 1" descr="C:\Users\User\Pictures\ControlCenter4\Scan\CCI1601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6012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88" cy="268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CCE">
        <w:rPr>
          <w:noProof/>
        </w:rPr>
        <w:drawing>
          <wp:inline distT="0" distB="0" distL="0" distR="0" wp14:anchorId="4378BA39" wp14:editId="5B8F6244">
            <wp:extent cx="1865073" cy="26593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885265" cy="268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7CCE" w:rsidRPr="00AC7C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4233C1" wp14:editId="4FE758D2">
            <wp:extent cx="1790700" cy="2554825"/>
            <wp:effectExtent l="0" t="0" r="0" b="0"/>
            <wp:docPr id="3" name="Рисунок 3" descr="C:\Users\User\Pictures\ControlCenter4\Scan\CCI16012026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ControlCenter4\Scan\CCI16012026_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12" cy="257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EBFD4" w14:textId="11D513DA" w:rsidR="00246FD1" w:rsidRDefault="00246FD1" w:rsidP="00246FD1">
      <w:pPr>
        <w:pStyle w:val="a3"/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EDA8E70" w14:textId="77777777" w:rsidR="00AC7CCE" w:rsidRPr="00246FD1" w:rsidRDefault="00AC7CCE" w:rsidP="00246FD1">
      <w:pPr>
        <w:pStyle w:val="a3"/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0CFE339" w14:textId="04654BFE" w:rsidR="0024629C" w:rsidRDefault="0024629C" w:rsidP="00430F5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Соглашения по охране труда </w:t>
      </w:r>
      <w:r w:rsidR="009311E5">
        <w:rPr>
          <w:rFonts w:ascii="Times New Roman" w:hAnsi="Times New Roman" w:cs="Times New Roman"/>
          <w:sz w:val="28"/>
          <w:szCs w:val="28"/>
        </w:rPr>
        <w:t xml:space="preserve">за данный период </w:t>
      </w:r>
      <w:r w:rsidRPr="0024629C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AC7CCE">
        <w:rPr>
          <w:rFonts w:ascii="Times New Roman" w:hAnsi="Times New Roman" w:cs="Times New Roman"/>
          <w:sz w:val="28"/>
          <w:szCs w:val="28"/>
        </w:rPr>
        <w:t>7,997</w:t>
      </w:r>
      <w:r w:rsidR="005B6EE9" w:rsidRPr="00BF535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BF5350">
        <w:rPr>
          <w:rFonts w:ascii="Times New Roman" w:hAnsi="Times New Roman" w:cs="Times New Roman"/>
          <w:sz w:val="28"/>
          <w:szCs w:val="28"/>
        </w:rPr>
        <w:t xml:space="preserve"> рублей на одного работника, в целом по учреждени</w:t>
      </w:r>
      <w:r w:rsidR="00FF1409" w:rsidRPr="00BF5350">
        <w:rPr>
          <w:rFonts w:ascii="Times New Roman" w:hAnsi="Times New Roman" w:cs="Times New Roman"/>
          <w:sz w:val="28"/>
          <w:szCs w:val="28"/>
        </w:rPr>
        <w:t>ю</w:t>
      </w:r>
      <w:r w:rsidR="00122333">
        <w:rPr>
          <w:rFonts w:ascii="Times New Roman" w:hAnsi="Times New Roman" w:cs="Times New Roman"/>
          <w:sz w:val="28"/>
          <w:szCs w:val="28"/>
        </w:rPr>
        <w:t xml:space="preserve"> </w:t>
      </w:r>
      <w:r w:rsidR="00BF44FC">
        <w:rPr>
          <w:rFonts w:ascii="Times New Roman" w:hAnsi="Times New Roman" w:cs="Times New Roman"/>
          <w:sz w:val="28"/>
          <w:szCs w:val="28"/>
        </w:rPr>
        <w:t>за 202</w:t>
      </w:r>
      <w:r w:rsidR="00AC7CCE">
        <w:rPr>
          <w:rFonts w:ascii="Times New Roman" w:hAnsi="Times New Roman" w:cs="Times New Roman"/>
          <w:sz w:val="28"/>
          <w:szCs w:val="28"/>
        </w:rPr>
        <w:t>5</w:t>
      </w:r>
      <w:r w:rsidR="00BF44FC">
        <w:rPr>
          <w:rFonts w:ascii="Times New Roman" w:hAnsi="Times New Roman" w:cs="Times New Roman"/>
          <w:sz w:val="28"/>
          <w:szCs w:val="28"/>
        </w:rPr>
        <w:t xml:space="preserve"> г. составила </w:t>
      </w:r>
      <w:r w:rsidR="00AC7CCE">
        <w:rPr>
          <w:rFonts w:ascii="Times New Roman" w:hAnsi="Times New Roman" w:cs="Times New Roman"/>
          <w:sz w:val="28"/>
          <w:szCs w:val="28"/>
        </w:rPr>
        <w:t>527,8</w:t>
      </w:r>
      <w:r w:rsidR="00D67C6A">
        <w:rPr>
          <w:rFonts w:ascii="Times New Roman" w:hAnsi="Times New Roman" w:cs="Times New Roman"/>
          <w:sz w:val="28"/>
          <w:szCs w:val="28"/>
        </w:rPr>
        <w:t xml:space="preserve"> </w:t>
      </w:r>
      <w:r w:rsidR="005B6EE9" w:rsidRPr="00BF5350">
        <w:rPr>
          <w:rFonts w:ascii="Times New Roman" w:hAnsi="Times New Roman" w:cs="Times New Roman"/>
          <w:sz w:val="28"/>
          <w:szCs w:val="28"/>
        </w:rPr>
        <w:t>т</w:t>
      </w:r>
      <w:r w:rsidR="005B6EE9">
        <w:rPr>
          <w:rFonts w:ascii="Times New Roman" w:hAnsi="Times New Roman" w:cs="Times New Roman"/>
          <w:sz w:val="28"/>
          <w:szCs w:val="28"/>
        </w:rPr>
        <w:t xml:space="preserve">ыс. </w:t>
      </w:r>
      <w:r w:rsidRPr="0024629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24CD46D" w14:textId="77777777" w:rsidR="00336A30" w:rsidRPr="0024629C" w:rsidRDefault="00336A30" w:rsidP="00430F5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7E47D1" w14:textId="76B13997" w:rsidR="0024629C" w:rsidRPr="0024629C" w:rsidRDefault="00BF44FC" w:rsidP="00BF44FC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F44FC">
        <w:rPr>
          <w:rFonts w:ascii="Times New Roman" w:hAnsi="Times New Roman" w:cs="Times New Roman"/>
          <w:sz w:val="28"/>
          <w:szCs w:val="28"/>
        </w:rPr>
        <w:t>а 202</w:t>
      </w:r>
      <w:r w:rsidR="00CB10BC">
        <w:rPr>
          <w:rFonts w:ascii="Times New Roman" w:hAnsi="Times New Roman" w:cs="Times New Roman"/>
          <w:sz w:val="28"/>
          <w:szCs w:val="28"/>
        </w:rPr>
        <w:t>5</w:t>
      </w:r>
      <w:r w:rsidRPr="00BF44F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уполномоченным по охране труда проведено </w:t>
      </w:r>
      <w:r w:rsidR="00CB10BC">
        <w:rPr>
          <w:rFonts w:ascii="Times New Roman" w:hAnsi="Times New Roman" w:cs="Times New Roman"/>
          <w:sz w:val="28"/>
          <w:szCs w:val="28"/>
        </w:rPr>
        <w:t>7</w:t>
      </w:r>
      <w:r w:rsidR="0067425C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проверок состояния охраны труда в образовательном учреждении, </w:t>
      </w:r>
      <w:r w:rsidR="00115BB3" w:rsidRPr="0024629C">
        <w:rPr>
          <w:rFonts w:ascii="Times New Roman" w:hAnsi="Times New Roman" w:cs="Times New Roman"/>
          <w:sz w:val="28"/>
          <w:szCs w:val="28"/>
        </w:rPr>
        <w:t>выявлено</w:t>
      </w:r>
      <w:r w:rsidR="00A52F00" w:rsidRPr="00A52F00">
        <w:rPr>
          <w:rFonts w:ascii="Times New Roman" w:hAnsi="Times New Roman" w:cs="Times New Roman"/>
          <w:sz w:val="28"/>
          <w:szCs w:val="28"/>
        </w:rPr>
        <w:t xml:space="preserve"> </w:t>
      </w:r>
      <w:r w:rsidR="00A52F00">
        <w:rPr>
          <w:rFonts w:ascii="Times New Roman" w:hAnsi="Times New Roman" w:cs="Times New Roman"/>
          <w:sz w:val="28"/>
          <w:szCs w:val="28"/>
        </w:rPr>
        <w:t xml:space="preserve">одно </w:t>
      </w:r>
      <w:r w:rsidR="00A52F00" w:rsidRPr="0024629C">
        <w:rPr>
          <w:rFonts w:ascii="Times New Roman" w:hAnsi="Times New Roman" w:cs="Times New Roman"/>
          <w:sz w:val="28"/>
          <w:szCs w:val="28"/>
        </w:rPr>
        <w:t>нарушени</w:t>
      </w:r>
      <w:r w:rsidR="00A52F00">
        <w:rPr>
          <w:rFonts w:ascii="Times New Roman" w:hAnsi="Times New Roman" w:cs="Times New Roman"/>
          <w:sz w:val="28"/>
          <w:szCs w:val="28"/>
        </w:rPr>
        <w:t>е, которое исправлено в ходе проверки (по трудовым договорам)</w:t>
      </w:r>
      <w:r w:rsidR="00115BB3">
        <w:rPr>
          <w:rFonts w:ascii="Times New Roman" w:hAnsi="Times New Roman" w:cs="Times New Roman"/>
          <w:sz w:val="28"/>
          <w:szCs w:val="28"/>
        </w:rPr>
        <w:t>.</w:t>
      </w:r>
    </w:p>
    <w:p w14:paraId="5F95FE2E" w14:textId="65C1E9D8" w:rsidR="0024629C" w:rsidRDefault="0024629C" w:rsidP="00430F5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в составе совместной комиссии принимал участие в проведении</w:t>
      </w:r>
      <w:r w:rsidR="00122333">
        <w:rPr>
          <w:rFonts w:ascii="Times New Roman" w:hAnsi="Times New Roman" w:cs="Times New Roman"/>
          <w:sz w:val="28"/>
          <w:szCs w:val="28"/>
        </w:rPr>
        <w:t xml:space="preserve"> в </w:t>
      </w:r>
      <w:r w:rsidR="00CB10BC">
        <w:rPr>
          <w:rFonts w:ascii="Times New Roman" w:hAnsi="Times New Roman" w:cs="Times New Roman"/>
          <w:sz w:val="28"/>
          <w:szCs w:val="28"/>
        </w:rPr>
        <w:t>7</w:t>
      </w:r>
      <w:r w:rsidR="0067425C">
        <w:rPr>
          <w:rFonts w:ascii="Times New Roman" w:hAnsi="Times New Roman" w:cs="Times New Roman"/>
          <w:sz w:val="28"/>
          <w:szCs w:val="28"/>
        </w:rPr>
        <w:t xml:space="preserve"> </w:t>
      </w:r>
      <w:r w:rsidRPr="0024629C">
        <w:rPr>
          <w:rFonts w:ascii="Times New Roman" w:hAnsi="Times New Roman" w:cs="Times New Roman"/>
          <w:sz w:val="28"/>
          <w:szCs w:val="28"/>
        </w:rPr>
        <w:t>обследований состояния охраны труда.</w:t>
      </w:r>
    </w:p>
    <w:p w14:paraId="18452213" w14:textId="77777777" w:rsidR="00E7778E" w:rsidRPr="00E7778E" w:rsidRDefault="00E7778E" w:rsidP="00E7778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F38F3F1" w14:textId="053DD29A" w:rsidR="00430F53" w:rsidRDefault="00F72ABD" w:rsidP="00C06AC2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122333">
        <w:rPr>
          <w:rFonts w:ascii="Times New Roman" w:hAnsi="Times New Roman" w:cs="Times New Roman"/>
          <w:sz w:val="28"/>
          <w:szCs w:val="28"/>
        </w:rPr>
        <w:t>2</w:t>
      </w:r>
      <w:r w:rsidR="00CB10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н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а заседании профсоюзного </w:t>
      </w:r>
      <w:r w:rsidR="0024629C" w:rsidRPr="007D44AD">
        <w:rPr>
          <w:rFonts w:ascii="Times New Roman" w:hAnsi="Times New Roman" w:cs="Times New Roman"/>
          <w:sz w:val="28"/>
          <w:szCs w:val="28"/>
        </w:rPr>
        <w:t>комитета</w:t>
      </w:r>
      <w:r w:rsidR="00364417" w:rsidRPr="007D44AD">
        <w:rPr>
          <w:rFonts w:ascii="Times New Roman" w:hAnsi="Times New Roman" w:cs="Times New Roman"/>
          <w:sz w:val="28"/>
          <w:szCs w:val="28"/>
        </w:rPr>
        <w:t xml:space="preserve">   рассматривал</w:t>
      </w:r>
      <w:r w:rsidR="007D44AD" w:rsidRPr="007D44AD">
        <w:rPr>
          <w:rFonts w:ascii="Times New Roman" w:hAnsi="Times New Roman" w:cs="Times New Roman"/>
          <w:sz w:val="28"/>
          <w:szCs w:val="28"/>
        </w:rPr>
        <w:t>ись</w:t>
      </w:r>
      <w:r w:rsidR="0024629C" w:rsidRPr="007D44A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D44AD" w:rsidRPr="007D44AD">
        <w:rPr>
          <w:rFonts w:ascii="Times New Roman" w:hAnsi="Times New Roman" w:cs="Times New Roman"/>
          <w:sz w:val="28"/>
          <w:szCs w:val="28"/>
        </w:rPr>
        <w:t xml:space="preserve">ы о согласовании: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9790"/>
      </w:tblGrid>
      <w:tr w:rsidR="00CB10BC" w:rsidRPr="0024629C" w14:paraId="28FF2BAC" w14:textId="77777777" w:rsidTr="00CB10BC">
        <w:trPr>
          <w:trHeight w:val="486"/>
          <w:jc w:val="center"/>
        </w:trPr>
        <w:tc>
          <w:tcPr>
            <w:tcW w:w="594" w:type="dxa"/>
          </w:tcPr>
          <w:p w14:paraId="4D63BA3A" w14:textId="77777777" w:rsidR="00CB10BC" w:rsidRPr="0024629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790" w:type="dxa"/>
          </w:tcPr>
          <w:p w14:paraId="05EC259B" w14:textId="77777777" w:rsidR="00CB10BC" w:rsidRPr="0024629C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 № 77 по охране труда электромонтера</w:t>
            </w:r>
          </w:p>
        </w:tc>
      </w:tr>
      <w:tr w:rsidR="00CB10BC" w:rsidRPr="0024629C" w14:paraId="2E06AB82" w14:textId="77777777" w:rsidTr="00CB10BC">
        <w:trPr>
          <w:trHeight w:val="731"/>
          <w:jc w:val="center"/>
        </w:trPr>
        <w:tc>
          <w:tcPr>
            <w:tcW w:w="594" w:type="dxa"/>
          </w:tcPr>
          <w:p w14:paraId="603B3EB9" w14:textId="77777777" w:rsidR="00CB10BC" w:rsidRPr="0024629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0" w:type="dxa"/>
          </w:tcPr>
          <w:p w14:paraId="5BE225DB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>Изменение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№ 2</w:t>
            </w: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 xml:space="preserve"> в Положение</w:t>
            </w:r>
            <w:r w:rsidRPr="006649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</w:t>
            </w:r>
            <w:r w:rsidRPr="0066497D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оплате труда работников муниципального автономного дошкольного образовательного  учреждения  Городского округа «город Ирбит» Свердловской области «Детский сад №26»</w:t>
            </w:r>
          </w:p>
        </w:tc>
      </w:tr>
      <w:tr w:rsidR="00CB10BC" w:rsidRPr="0024629C" w14:paraId="7238FBC4" w14:textId="77777777" w:rsidTr="00CB10BC">
        <w:trPr>
          <w:trHeight w:val="731"/>
          <w:jc w:val="center"/>
        </w:trPr>
        <w:tc>
          <w:tcPr>
            <w:tcW w:w="594" w:type="dxa"/>
          </w:tcPr>
          <w:p w14:paraId="50EE71AB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90" w:type="dxa"/>
          </w:tcPr>
          <w:p w14:paraId="668B85FC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Инструкции № 6 по правилам оказания первой помощи пострадавшим</w:t>
            </w:r>
          </w:p>
        </w:tc>
      </w:tr>
      <w:tr w:rsidR="00CB10BC" w:rsidRPr="0024629C" w14:paraId="25112A3F" w14:textId="77777777" w:rsidTr="00CB10BC">
        <w:trPr>
          <w:trHeight w:val="731"/>
          <w:jc w:val="center"/>
        </w:trPr>
        <w:tc>
          <w:tcPr>
            <w:tcW w:w="594" w:type="dxa"/>
          </w:tcPr>
          <w:p w14:paraId="0F1F87BD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90" w:type="dxa"/>
          </w:tcPr>
          <w:p w14:paraId="47A7291D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Перечень средств индивидуальной защиты, применение которых требует от работников практических навыков</w:t>
            </w:r>
          </w:p>
        </w:tc>
      </w:tr>
      <w:tr w:rsidR="00CB10BC" w:rsidRPr="0024629C" w14:paraId="634295A5" w14:textId="77777777" w:rsidTr="00CB10BC">
        <w:trPr>
          <w:trHeight w:val="731"/>
          <w:jc w:val="center"/>
        </w:trPr>
        <w:tc>
          <w:tcPr>
            <w:tcW w:w="594" w:type="dxa"/>
          </w:tcPr>
          <w:p w14:paraId="1E8E7739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0" w:type="dxa"/>
          </w:tcPr>
          <w:p w14:paraId="5A80925B" w14:textId="77777777" w:rsidR="00CB10BC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 xml:space="preserve">Инструкции  №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18</w:t>
            </w: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для младшего воспитателя</w:t>
            </w:r>
          </w:p>
        </w:tc>
      </w:tr>
      <w:tr w:rsidR="00CB10BC" w:rsidRPr="0024629C" w14:paraId="0B5B3F0F" w14:textId="77777777" w:rsidTr="00CB10BC">
        <w:trPr>
          <w:trHeight w:val="731"/>
          <w:jc w:val="center"/>
        </w:trPr>
        <w:tc>
          <w:tcPr>
            <w:tcW w:w="594" w:type="dxa"/>
          </w:tcPr>
          <w:p w14:paraId="0C73D30E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0" w:type="dxa"/>
          </w:tcPr>
          <w:p w14:paraId="52747A14" w14:textId="77777777" w:rsidR="00CB10BC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>Инструкции  № 7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 w:rsidRPr="00F73824">
              <w:rPr>
                <w:rFonts w:ascii="Times New Roman" w:hAnsi="Times New Roman" w:cs="Times New Roman"/>
                <w:sz w:val="28"/>
                <w:szCs w:val="26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для ассистента (помощника)</w:t>
            </w:r>
          </w:p>
        </w:tc>
      </w:tr>
      <w:tr w:rsidR="00CB10BC" w:rsidRPr="0024629C" w14:paraId="6F6B0A78" w14:textId="77777777" w:rsidTr="00CB10BC">
        <w:trPr>
          <w:trHeight w:val="731"/>
          <w:jc w:val="center"/>
        </w:trPr>
        <w:tc>
          <w:tcPr>
            <w:tcW w:w="594" w:type="dxa"/>
          </w:tcPr>
          <w:p w14:paraId="468EC85D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0" w:type="dxa"/>
          </w:tcPr>
          <w:p w14:paraId="6EA96E2D" w14:textId="77777777" w:rsidR="00CB10BC" w:rsidRPr="00F73824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>Изменение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№ 3</w:t>
            </w: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 xml:space="preserve"> в Положение</w:t>
            </w:r>
            <w:r w:rsidRPr="006649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</w:t>
            </w:r>
            <w:r w:rsidRPr="0066497D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оплате труда работников муниципального автономного дошкольного образовательного  учреждения  Городского округа «город Ирбит» Свердловской области «Детский сад №26»</w:t>
            </w:r>
          </w:p>
        </w:tc>
      </w:tr>
      <w:tr w:rsidR="00CB10BC" w:rsidRPr="0024629C" w14:paraId="3BAE3C8D" w14:textId="77777777" w:rsidTr="00CB10BC">
        <w:trPr>
          <w:trHeight w:val="731"/>
          <w:jc w:val="center"/>
        </w:trPr>
        <w:tc>
          <w:tcPr>
            <w:tcW w:w="594" w:type="dxa"/>
          </w:tcPr>
          <w:p w14:paraId="787D9F37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0" w:type="dxa"/>
          </w:tcPr>
          <w:p w14:paraId="06520A7A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66497D">
              <w:rPr>
                <w:rFonts w:ascii="Times New Roman" w:hAnsi="Times New Roman" w:cs="Times New Roman"/>
                <w:sz w:val="28"/>
                <w:szCs w:val="26"/>
              </w:rPr>
              <w:t>Изменение в Положение</w:t>
            </w:r>
            <w:r w:rsidRPr="0066497D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 w:rsidRPr="00895EC5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</w:t>
            </w:r>
            <w:r w:rsidRPr="0066497D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оплате труда работников муниципального автономного дошкольного образовательного  учреждения  Городского округа «город Ирбит» Свердловской области «Детский сад №26»</w:t>
            </w:r>
          </w:p>
        </w:tc>
      </w:tr>
      <w:tr w:rsidR="00CB10BC" w:rsidRPr="0024629C" w14:paraId="4B0326D6" w14:textId="77777777" w:rsidTr="00CB10BC">
        <w:trPr>
          <w:trHeight w:val="731"/>
          <w:jc w:val="center"/>
        </w:trPr>
        <w:tc>
          <w:tcPr>
            <w:tcW w:w="594" w:type="dxa"/>
          </w:tcPr>
          <w:p w14:paraId="2655D107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0" w:type="dxa"/>
          </w:tcPr>
          <w:p w14:paraId="4540D149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 графика отпусков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CB10BC" w:rsidRPr="0024629C" w14:paraId="5F1342B7" w14:textId="77777777" w:rsidTr="00CB10BC">
        <w:trPr>
          <w:trHeight w:val="731"/>
          <w:jc w:val="center"/>
        </w:trPr>
        <w:tc>
          <w:tcPr>
            <w:tcW w:w="594" w:type="dxa"/>
          </w:tcPr>
          <w:p w14:paraId="52F5C15F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39084D5A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>кт проверки 2 половины полугодия Соглашения по охране труда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CB10BC" w:rsidRPr="0024629C" w14:paraId="7F75B804" w14:textId="77777777" w:rsidTr="00CB10BC">
        <w:trPr>
          <w:trHeight w:val="731"/>
          <w:jc w:val="center"/>
        </w:trPr>
        <w:tc>
          <w:tcPr>
            <w:tcW w:w="594" w:type="dxa"/>
          </w:tcPr>
          <w:p w14:paraId="00F35E38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137247DD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471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CB10BC" w:rsidRPr="0024629C" w14:paraId="09E88AD6" w14:textId="77777777" w:rsidTr="00CB10BC">
        <w:trPr>
          <w:trHeight w:val="731"/>
          <w:jc w:val="center"/>
        </w:trPr>
        <w:tc>
          <w:tcPr>
            <w:tcW w:w="594" w:type="dxa"/>
          </w:tcPr>
          <w:p w14:paraId="62217EC4" w14:textId="77777777" w:rsidR="00CB10BC" w:rsidRDefault="00CB10BC" w:rsidP="005B2E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90" w:type="dxa"/>
          </w:tcPr>
          <w:p w14:paraId="3A091539" w14:textId="77777777" w:rsidR="00CB10BC" w:rsidRPr="0066497D" w:rsidRDefault="00CB10BC" w:rsidP="005B2EF6">
            <w:pPr>
              <w:spacing w:line="240" w:lineRule="atLeas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Дополнительное соглашение № 3 о внесении изменений в Коллективный договор на 2024-2027 гг.</w:t>
            </w:r>
          </w:p>
        </w:tc>
      </w:tr>
    </w:tbl>
    <w:p w14:paraId="4573C6DF" w14:textId="177985CC" w:rsidR="00430F53" w:rsidRPr="002A0A00" w:rsidRDefault="00430F53" w:rsidP="002A0A0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5A133AE" w14:textId="77777777" w:rsidR="0024629C" w:rsidRPr="00F72ABD" w:rsidRDefault="00F72ABD" w:rsidP="00430F53">
      <w:pPr>
        <w:pStyle w:val="a3"/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629C" w:rsidRPr="00F72ABD">
        <w:rPr>
          <w:rFonts w:ascii="Times New Roman" w:hAnsi="Times New Roman" w:cs="Times New Roman"/>
          <w:sz w:val="28"/>
          <w:szCs w:val="28"/>
        </w:rPr>
        <w:t>полномоченный по охране труда контролировал проведение своевременного инструктажа работников по охране труда и наличие записей в журналах инструктажей.</w:t>
      </w:r>
    </w:p>
    <w:p w14:paraId="14484573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B8100CB" w14:textId="5EE4AE5E" w:rsidR="00430F53" w:rsidRPr="00122333" w:rsidRDefault="0024629C" w:rsidP="00430F53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2333">
        <w:rPr>
          <w:rFonts w:ascii="Times New Roman" w:hAnsi="Times New Roman" w:cs="Times New Roman"/>
          <w:sz w:val="28"/>
          <w:szCs w:val="28"/>
        </w:rPr>
        <w:t>В соответствии с Коллективным договором</w:t>
      </w:r>
      <w:r w:rsidR="00061718" w:rsidRPr="00122333">
        <w:rPr>
          <w:rFonts w:ascii="Times New Roman" w:hAnsi="Times New Roman" w:cs="Times New Roman"/>
          <w:sz w:val="28"/>
          <w:szCs w:val="28"/>
        </w:rPr>
        <w:t xml:space="preserve"> и результатом СОУТ</w:t>
      </w:r>
      <w:r w:rsidR="00122333" w:rsidRPr="00122333">
        <w:rPr>
          <w:rFonts w:ascii="Times New Roman" w:hAnsi="Times New Roman" w:cs="Times New Roman"/>
          <w:sz w:val="28"/>
          <w:szCs w:val="28"/>
        </w:rPr>
        <w:t xml:space="preserve"> </w:t>
      </w:r>
      <w:r w:rsidR="00061718" w:rsidRPr="00122333">
        <w:rPr>
          <w:rFonts w:ascii="Times New Roman" w:hAnsi="Times New Roman" w:cs="Times New Roman"/>
          <w:sz w:val="28"/>
          <w:szCs w:val="28"/>
        </w:rPr>
        <w:t>вредных условий труда в ДОУ нет</w:t>
      </w:r>
      <w:r w:rsidR="00122333" w:rsidRPr="00122333">
        <w:rPr>
          <w:rFonts w:ascii="Times New Roman" w:hAnsi="Times New Roman" w:cs="Times New Roman"/>
          <w:sz w:val="28"/>
          <w:szCs w:val="28"/>
        </w:rPr>
        <w:t xml:space="preserve"> ни у одного работника.</w:t>
      </w:r>
      <w:r w:rsidR="001223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8613C" w14:textId="52754D0C" w:rsidR="0024629C" w:rsidRPr="0024629C" w:rsidRDefault="00246FD1" w:rsidP="00430F5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45D0">
        <w:rPr>
          <w:rFonts w:ascii="Times New Roman" w:hAnsi="Times New Roman" w:cs="Times New Roman"/>
          <w:sz w:val="28"/>
          <w:szCs w:val="28"/>
        </w:rPr>
        <w:t>6</w:t>
      </w:r>
      <w:r w:rsidR="00925937">
        <w:rPr>
          <w:rFonts w:ascii="Times New Roman" w:hAnsi="Times New Roman" w:cs="Times New Roman"/>
          <w:sz w:val="28"/>
          <w:szCs w:val="28"/>
        </w:rPr>
        <w:t>-</w:t>
      </w:r>
      <w:r w:rsidR="00C06AC2">
        <w:rPr>
          <w:rFonts w:ascii="Times New Roman" w:hAnsi="Times New Roman" w:cs="Times New Roman"/>
          <w:sz w:val="28"/>
          <w:szCs w:val="28"/>
        </w:rPr>
        <w:t>м</w:t>
      </w:r>
      <w:r w:rsidR="00EA39AE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24629C">
        <w:rPr>
          <w:rFonts w:ascii="Times New Roman" w:hAnsi="Times New Roman" w:cs="Times New Roman"/>
          <w:sz w:val="28"/>
          <w:szCs w:val="28"/>
        </w:rPr>
        <w:t>работникам выда</w:t>
      </w:r>
      <w:r w:rsidR="00C06AC2">
        <w:rPr>
          <w:rFonts w:ascii="Times New Roman" w:hAnsi="Times New Roman" w:cs="Times New Roman"/>
          <w:sz w:val="28"/>
          <w:szCs w:val="28"/>
        </w:rPr>
        <w:t>ется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спецодежда, средства индивидуальной защиты, обеззараживающие и смывающие средства, в соответствии с приложением к Коллективному договору </w:t>
      </w:r>
      <w:r w:rsidR="009311E5">
        <w:rPr>
          <w:rFonts w:ascii="Times New Roman" w:hAnsi="Times New Roman" w:cs="Times New Roman"/>
          <w:sz w:val="28"/>
          <w:szCs w:val="28"/>
        </w:rPr>
        <w:t>на 202</w:t>
      </w:r>
      <w:r w:rsidR="002E45D0">
        <w:rPr>
          <w:rFonts w:ascii="Times New Roman" w:hAnsi="Times New Roman" w:cs="Times New Roman"/>
          <w:sz w:val="28"/>
          <w:szCs w:val="28"/>
        </w:rPr>
        <w:t>4</w:t>
      </w:r>
      <w:r w:rsidR="009311E5">
        <w:rPr>
          <w:rFonts w:ascii="Times New Roman" w:hAnsi="Times New Roman" w:cs="Times New Roman"/>
          <w:sz w:val="28"/>
          <w:szCs w:val="28"/>
        </w:rPr>
        <w:t>-202</w:t>
      </w:r>
      <w:r w:rsidR="002E45D0">
        <w:rPr>
          <w:rFonts w:ascii="Times New Roman" w:hAnsi="Times New Roman" w:cs="Times New Roman"/>
          <w:sz w:val="28"/>
          <w:szCs w:val="28"/>
        </w:rPr>
        <w:t>7</w:t>
      </w:r>
      <w:r w:rsidR="009311E5">
        <w:rPr>
          <w:rFonts w:ascii="Times New Roman" w:hAnsi="Times New Roman" w:cs="Times New Roman"/>
          <w:sz w:val="28"/>
          <w:szCs w:val="28"/>
        </w:rPr>
        <w:t xml:space="preserve"> гг.</w:t>
      </w:r>
      <w:r w:rsidR="00C06AC2">
        <w:rPr>
          <w:rFonts w:ascii="Times New Roman" w:hAnsi="Times New Roman" w:cs="Times New Roman"/>
          <w:sz w:val="28"/>
          <w:szCs w:val="28"/>
        </w:rPr>
        <w:t>,</w:t>
      </w:r>
      <w:r w:rsidR="009311E5">
        <w:rPr>
          <w:rFonts w:ascii="Times New Roman" w:hAnsi="Times New Roman" w:cs="Times New Roman"/>
          <w:sz w:val="28"/>
          <w:szCs w:val="28"/>
        </w:rPr>
        <w:t xml:space="preserve"> </w:t>
      </w:r>
      <w:r w:rsidR="00D80CA3">
        <w:rPr>
          <w:rFonts w:ascii="Times New Roman" w:hAnsi="Times New Roman" w:cs="Times New Roman"/>
          <w:sz w:val="28"/>
          <w:szCs w:val="28"/>
        </w:rPr>
        <w:t xml:space="preserve">за </w:t>
      </w:r>
      <w:r w:rsidR="00BF44FC">
        <w:rPr>
          <w:rFonts w:ascii="Times New Roman" w:hAnsi="Times New Roman" w:cs="Times New Roman"/>
          <w:sz w:val="28"/>
          <w:szCs w:val="28"/>
        </w:rPr>
        <w:t>202</w:t>
      </w:r>
      <w:r w:rsidR="001A51F2">
        <w:rPr>
          <w:rFonts w:ascii="Times New Roman" w:hAnsi="Times New Roman" w:cs="Times New Roman"/>
          <w:sz w:val="28"/>
          <w:szCs w:val="28"/>
        </w:rPr>
        <w:t>5</w:t>
      </w:r>
      <w:r w:rsidR="00BF44FC">
        <w:rPr>
          <w:rFonts w:ascii="Times New Roman" w:hAnsi="Times New Roman" w:cs="Times New Roman"/>
          <w:sz w:val="28"/>
          <w:szCs w:val="28"/>
        </w:rPr>
        <w:t xml:space="preserve"> г. </w:t>
      </w:r>
      <w:r w:rsidR="00C06AC2">
        <w:rPr>
          <w:rFonts w:ascii="Times New Roman" w:hAnsi="Times New Roman" w:cs="Times New Roman"/>
          <w:sz w:val="28"/>
          <w:szCs w:val="28"/>
        </w:rPr>
        <w:t xml:space="preserve">все это приобретено 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2E45D0">
        <w:rPr>
          <w:rFonts w:ascii="Times New Roman" w:hAnsi="Times New Roman" w:cs="Times New Roman"/>
          <w:sz w:val="28"/>
          <w:szCs w:val="28"/>
        </w:rPr>
        <w:t>98,2</w:t>
      </w:r>
      <w:r w:rsidR="00D67C6A">
        <w:rPr>
          <w:rFonts w:ascii="Times New Roman" w:hAnsi="Times New Roman" w:cs="Times New Roman"/>
          <w:sz w:val="28"/>
          <w:szCs w:val="28"/>
        </w:rPr>
        <w:t xml:space="preserve"> </w:t>
      </w:r>
      <w:r w:rsidR="00861F60">
        <w:rPr>
          <w:rFonts w:ascii="Times New Roman" w:hAnsi="Times New Roman" w:cs="Times New Roman"/>
          <w:sz w:val="28"/>
          <w:szCs w:val="28"/>
        </w:rPr>
        <w:t xml:space="preserve">тыс. 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1F870D72" w14:textId="77777777" w:rsidR="0024629C" w:rsidRPr="0024629C" w:rsidRDefault="0024629C" w:rsidP="00430F5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1B8F4E" w14:textId="77777777" w:rsidR="0024629C" w:rsidRPr="0024629C" w:rsidRDefault="0024629C" w:rsidP="00430F53">
      <w:pPr>
        <w:pStyle w:val="a3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 и уполномоченный по охране труда принимали участие в работе совместных комиссий по охране труда:</w:t>
      </w:r>
    </w:p>
    <w:p w14:paraId="0B55625B" w14:textId="77777777" w:rsidR="0024629C" w:rsidRPr="0024629C" w:rsidRDefault="0024629C" w:rsidP="0024629C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1"/>
        <w:gridCol w:w="4078"/>
        <w:gridCol w:w="3220"/>
      </w:tblGrid>
      <w:tr w:rsidR="0024629C" w:rsidRPr="0024629C" w14:paraId="75AF6D55" w14:textId="77777777" w:rsidTr="00E7778E">
        <w:trPr>
          <w:trHeight w:val="1239"/>
        </w:trPr>
        <w:tc>
          <w:tcPr>
            <w:tcW w:w="3301" w:type="dxa"/>
          </w:tcPr>
          <w:p w14:paraId="65AAE751" w14:textId="5F4A5B8F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заседаний комиссии, в которых принимал участие председатель</w:t>
            </w:r>
            <w:r w:rsidR="006E2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4078" w:type="dxa"/>
          </w:tcPr>
          <w:p w14:paraId="6878F959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 (соблюдены права работников)</w:t>
            </w:r>
          </w:p>
        </w:tc>
        <w:tc>
          <w:tcPr>
            <w:tcW w:w="3220" w:type="dxa"/>
          </w:tcPr>
          <w:p w14:paraId="0402ACE5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При нарушении прав членов Профсоюза – действия профкома</w:t>
            </w:r>
          </w:p>
        </w:tc>
      </w:tr>
      <w:tr w:rsidR="0024629C" w:rsidRPr="0024629C" w14:paraId="1B7E5075" w14:textId="77777777" w:rsidTr="00E7778E">
        <w:trPr>
          <w:trHeight w:val="138"/>
        </w:trPr>
        <w:tc>
          <w:tcPr>
            <w:tcW w:w="3301" w:type="dxa"/>
          </w:tcPr>
          <w:p w14:paraId="66025328" w14:textId="77777777" w:rsidR="0024629C" w:rsidRDefault="00536CFA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распределению стимулирующей части фонда оплаты труда -</w:t>
            </w:r>
          </w:p>
          <w:p w14:paraId="023D1A59" w14:textId="706CE271" w:rsidR="00536CFA" w:rsidRPr="0024629C" w:rsidRDefault="00D80CA3" w:rsidP="00C06AC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6A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CFA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BF44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78" w:type="dxa"/>
          </w:tcPr>
          <w:p w14:paraId="7D28829F" w14:textId="77777777" w:rsidR="0024629C" w:rsidRPr="0024629C" w:rsidRDefault="00115BB3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работников соблюдены</w:t>
            </w:r>
          </w:p>
        </w:tc>
        <w:tc>
          <w:tcPr>
            <w:tcW w:w="3220" w:type="dxa"/>
          </w:tcPr>
          <w:p w14:paraId="16281A1C" w14:textId="77777777" w:rsidR="0024629C" w:rsidRPr="0024629C" w:rsidRDefault="00115BB3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36CFA" w:rsidRPr="0024629C" w14:paraId="2C2BEAAB" w14:textId="77777777" w:rsidTr="00E7778E">
        <w:trPr>
          <w:trHeight w:val="138"/>
        </w:trPr>
        <w:tc>
          <w:tcPr>
            <w:tcW w:w="3301" w:type="dxa"/>
          </w:tcPr>
          <w:p w14:paraId="57E15964" w14:textId="77777777" w:rsidR="00536CFA" w:rsidRDefault="00C55206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  <w:p w14:paraId="7B2F36B4" w14:textId="2E8E85C4" w:rsidR="00C55206" w:rsidRDefault="002E45D0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5937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4078" w:type="dxa"/>
          </w:tcPr>
          <w:p w14:paraId="5D528E60" w14:textId="77777777" w:rsidR="00536CFA" w:rsidRPr="0024629C" w:rsidRDefault="00115BB3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3220" w:type="dxa"/>
          </w:tcPr>
          <w:p w14:paraId="432CE3CC" w14:textId="77777777" w:rsidR="00536CFA" w:rsidRPr="0024629C" w:rsidRDefault="00115BB3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59D6" w:rsidRPr="0024629C" w14:paraId="5D436C30" w14:textId="77777777" w:rsidTr="00E7778E">
        <w:trPr>
          <w:trHeight w:val="138"/>
        </w:trPr>
        <w:tc>
          <w:tcPr>
            <w:tcW w:w="3301" w:type="dxa"/>
          </w:tcPr>
          <w:p w14:paraId="04397B1F" w14:textId="77777777" w:rsidR="007C59D6" w:rsidRDefault="007C59D6" w:rsidP="007C59D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Инвентаризационная комиссия</w:t>
            </w:r>
          </w:p>
          <w:p w14:paraId="118CD689" w14:textId="2C34F42F" w:rsidR="007C59D6" w:rsidRDefault="007C59D6" w:rsidP="007C59D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4078" w:type="dxa"/>
          </w:tcPr>
          <w:p w14:paraId="630F05AE" w14:textId="06887117" w:rsidR="007C59D6" w:rsidRDefault="007C59D6" w:rsidP="007C59D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3220" w:type="dxa"/>
          </w:tcPr>
          <w:p w14:paraId="5259E217" w14:textId="3B6733CE" w:rsidR="007C59D6" w:rsidRDefault="007C59D6" w:rsidP="007C59D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619F1E3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C615B6C" w14:textId="77777777" w:rsidR="0024629C" w:rsidRPr="0024629C" w:rsidRDefault="0024629C" w:rsidP="0024629C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За отчётный период в образовательном учреждении отсутствовали несчастные случаи на производстве. </w:t>
      </w:r>
    </w:p>
    <w:p w14:paraId="5DFCFC6C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D6CB24C" w14:textId="2D78E17E" w:rsidR="0024629C" w:rsidRDefault="0024629C" w:rsidP="0024629C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Пред</w:t>
      </w:r>
      <w:r w:rsidR="00C55206">
        <w:rPr>
          <w:rFonts w:ascii="Times New Roman" w:hAnsi="Times New Roman" w:cs="Times New Roman"/>
          <w:sz w:val="28"/>
          <w:szCs w:val="28"/>
        </w:rPr>
        <w:t>ставител</w:t>
      </w:r>
      <w:r w:rsidR="00C06AC2">
        <w:rPr>
          <w:rFonts w:ascii="Times New Roman" w:hAnsi="Times New Roman" w:cs="Times New Roman"/>
          <w:sz w:val="28"/>
          <w:szCs w:val="28"/>
        </w:rPr>
        <w:t>ь</w:t>
      </w:r>
      <w:r w:rsidR="00C55206">
        <w:rPr>
          <w:rFonts w:ascii="Times New Roman" w:hAnsi="Times New Roman" w:cs="Times New Roman"/>
          <w:sz w:val="28"/>
          <w:szCs w:val="28"/>
        </w:rPr>
        <w:t xml:space="preserve"> профсоюзного комитета: </w:t>
      </w:r>
      <w:r w:rsidRPr="0024629C">
        <w:rPr>
          <w:rFonts w:ascii="Times New Roman" w:hAnsi="Times New Roman" w:cs="Times New Roman"/>
          <w:i/>
          <w:sz w:val="28"/>
          <w:szCs w:val="28"/>
        </w:rPr>
        <w:t>уполномоченный по охране труда</w:t>
      </w:r>
      <w:r w:rsidRPr="0024629C">
        <w:rPr>
          <w:rFonts w:ascii="Times New Roman" w:hAnsi="Times New Roman" w:cs="Times New Roman"/>
          <w:sz w:val="28"/>
          <w:szCs w:val="28"/>
        </w:rPr>
        <w:t xml:space="preserve"> </w:t>
      </w:r>
      <w:r w:rsidR="002E45D0">
        <w:rPr>
          <w:rFonts w:ascii="Times New Roman" w:hAnsi="Times New Roman" w:cs="Times New Roman"/>
          <w:sz w:val="28"/>
          <w:szCs w:val="28"/>
        </w:rPr>
        <w:t>и п</w:t>
      </w:r>
      <w:r w:rsidR="002E45D0" w:rsidRPr="00C06AC2">
        <w:rPr>
          <w:rFonts w:ascii="Times New Roman" w:hAnsi="Times New Roman" w:cs="Times New Roman"/>
          <w:i/>
          <w:sz w:val="28"/>
          <w:szCs w:val="28"/>
        </w:rPr>
        <w:t>редседатель ППО</w:t>
      </w:r>
      <w:r w:rsidR="002E45D0">
        <w:rPr>
          <w:rFonts w:ascii="Times New Roman" w:hAnsi="Times New Roman" w:cs="Times New Roman"/>
          <w:sz w:val="28"/>
          <w:szCs w:val="28"/>
        </w:rPr>
        <w:t xml:space="preserve"> </w:t>
      </w:r>
      <w:r w:rsidR="00BF44FC">
        <w:rPr>
          <w:rFonts w:ascii="Times New Roman" w:hAnsi="Times New Roman" w:cs="Times New Roman"/>
          <w:sz w:val="28"/>
          <w:szCs w:val="28"/>
        </w:rPr>
        <w:t xml:space="preserve">в </w:t>
      </w:r>
      <w:r w:rsidR="00924294">
        <w:rPr>
          <w:rFonts w:ascii="Times New Roman" w:hAnsi="Times New Roman" w:cs="Times New Roman"/>
          <w:sz w:val="28"/>
          <w:szCs w:val="28"/>
        </w:rPr>
        <w:t>202</w:t>
      </w:r>
      <w:r w:rsidR="002E45D0">
        <w:rPr>
          <w:rFonts w:ascii="Times New Roman" w:hAnsi="Times New Roman" w:cs="Times New Roman"/>
          <w:sz w:val="28"/>
          <w:szCs w:val="28"/>
        </w:rPr>
        <w:t>5</w:t>
      </w:r>
      <w:r w:rsidR="00924294">
        <w:rPr>
          <w:rFonts w:ascii="Times New Roman" w:hAnsi="Times New Roman" w:cs="Times New Roman"/>
          <w:sz w:val="28"/>
          <w:szCs w:val="28"/>
        </w:rPr>
        <w:t xml:space="preserve"> г.</w:t>
      </w:r>
      <w:r w:rsidR="00BF44FC">
        <w:rPr>
          <w:rFonts w:ascii="Times New Roman" w:hAnsi="Times New Roman" w:cs="Times New Roman"/>
          <w:sz w:val="28"/>
          <w:szCs w:val="28"/>
        </w:rPr>
        <w:t xml:space="preserve"> </w:t>
      </w:r>
      <w:r w:rsidRPr="0024629C">
        <w:rPr>
          <w:rFonts w:ascii="Times New Roman" w:hAnsi="Times New Roman" w:cs="Times New Roman"/>
          <w:sz w:val="28"/>
          <w:szCs w:val="28"/>
        </w:rPr>
        <w:t>принял</w:t>
      </w:r>
      <w:r w:rsidR="002E45D0">
        <w:rPr>
          <w:rFonts w:ascii="Times New Roman" w:hAnsi="Times New Roman" w:cs="Times New Roman"/>
          <w:sz w:val="28"/>
          <w:szCs w:val="28"/>
        </w:rPr>
        <w:t>и</w:t>
      </w:r>
      <w:r w:rsidR="00C55206">
        <w:rPr>
          <w:rFonts w:ascii="Times New Roman" w:hAnsi="Times New Roman" w:cs="Times New Roman"/>
          <w:sz w:val="28"/>
          <w:szCs w:val="28"/>
        </w:rPr>
        <w:t xml:space="preserve"> </w:t>
      </w:r>
      <w:r w:rsidRPr="0024629C">
        <w:rPr>
          <w:rFonts w:ascii="Times New Roman" w:hAnsi="Times New Roman" w:cs="Times New Roman"/>
          <w:sz w:val="28"/>
          <w:szCs w:val="28"/>
        </w:rPr>
        <w:t>участие в работе муниципальной комис</w:t>
      </w:r>
      <w:r w:rsidR="00C01D03">
        <w:rPr>
          <w:rFonts w:ascii="Times New Roman" w:hAnsi="Times New Roman" w:cs="Times New Roman"/>
          <w:sz w:val="28"/>
          <w:szCs w:val="28"/>
        </w:rPr>
        <w:t>с</w:t>
      </w:r>
      <w:r w:rsidRPr="0024629C">
        <w:rPr>
          <w:rFonts w:ascii="Times New Roman" w:hAnsi="Times New Roman" w:cs="Times New Roman"/>
          <w:sz w:val="28"/>
          <w:szCs w:val="28"/>
        </w:rPr>
        <w:t>ии по приёмке образовательного учреждения к новому учебному году (</w:t>
      </w:r>
      <w:r w:rsidR="004F4278">
        <w:rPr>
          <w:rFonts w:ascii="Times New Roman" w:hAnsi="Times New Roman" w:cs="Times New Roman"/>
          <w:i/>
          <w:sz w:val="28"/>
          <w:szCs w:val="28"/>
        </w:rPr>
        <w:t>ию</w:t>
      </w:r>
      <w:r w:rsidR="002E45D0">
        <w:rPr>
          <w:rFonts w:ascii="Times New Roman" w:hAnsi="Times New Roman" w:cs="Times New Roman"/>
          <w:i/>
          <w:sz w:val="28"/>
          <w:szCs w:val="28"/>
        </w:rPr>
        <w:t>н</w:t>
      </w:r>
      <w:r w:rsidR="004F4278">
        <w:rPr>
          <w:rFonts w:ascii="Times New Roman" w:hAnsi="Times New Roman" w:cs="Times New Roman"/>
          <w:i/>
          <w:sz w:val="28"/>
          <w:szCs w:val="28"/>
        </w:rPr>
        <w:t>ь</w:t>
      </w:r>
      <w:r w:rsidR="00C55206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6E275A">
        <w:rPr>
          <w:rFonts w:ascii="Times New Roman" w:hAnsi="Times New Roman" w:cs="Times New Roman"/>
          <w:i/>
          <w:sz w:val="28"/>
          <w:szCs w:val="28"/>
        </w:rPr>
        <w:t>2</w:t>
      </w:r>
      <w:r w:rsidR="002E45D0">
        <w:rPr>
          <w:rFonts w:ascii="Times New Roman" w:hAnsi="Times New Roman" w:cs="Times New Roman"/>
          <w:i/>
          <w:sz w:val="28"/>
          <w:szCs w:val="28"/>
        </w:rPr>
        <w:t>5</w:t>
      </w:r>
      <w:r w:rsidR="00C55206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Pr="0024629C">
        <w:rPr>
          <w:rFonts w:ascii="Times New Roman" w:hAnsi="Times New Roman" w:cs="Times New Roman"/>
          <w:i/>
          <w:sz w:val="28"/>
          <w:szCs w:val="28"/>
        </w:rPr>
        <w:t>)</w:t>
      </w:r>
      <w:r w:rsidRPr="0024629C">
        <w:rPr>
          <w:rFonts w:ascii="Times New Roman" w:hAnsi="Times New Roman" w:cs="Times New Roman"/>
          <w:sz w:val="28"/>
          <w:szCs w:val="28"/>
        </w:rPr>
        <w:t>.</w:t>
      </w:r>
    </w:p>
    <w:p w14:paraId="3FBDBC65" w14:textId="77777777" w:rsidR="002E45D0" w:rsidRDefault="002E45D0" w:rsidP="00C06A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6F126" w14:textId="3E46DDF4" w:rsidR="0024629C" w:rsidRDefault="00C06AC2" w:rsidP="00C06AC2">
      <w:pPr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За отчётный период 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в профсоюзный комитет </w:t>
      </w:r>
      <w:r w:rsidR="00D13FB1">
        <w:rPr>
          <w:rFonts w:ascii="Times New Roman" w:hAnsi="Times New Roman" w:cs="Times New Roman"/>
          <w:sz w:val="28"/>
          <w:szCs w:val="28"/>
        </w:rPr>
        <w:t>поступали следующие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13FB1">
        <w:rPr>
          <w:rFonts w:ascii="Times New Roman" w:hAnsi="Times New Roman" w:cs="Times New Roman"/>
          <w:sz w:val="28"/>
          <w:szCs w:val="28"/>
        </w:rPr>
        <w:t>ы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и обращени</w:t>
      </w:r>
      <w:r w:rsidR="00D13FB1">
        <w:rPr>
          <w:rFonts w:ascii="Times New Roman" w:hAnsi="Times New Roman" w:cs="Times New Roman"/>
          <w:sz w:val="28"/>
          <w:szCs w:val="28"/>
        </w:rPr>
        <w:t>я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от членов Профсоюза по охране труда.</w:t>
      </w:r>
    </w:p>
    <w:tbl>
      <w:tblPr>
        <w:tblStyle w:val="a4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5062"/>
        <w:gridCol w:w="5536"/>
      </w:tblGrid>
      <w:tr w:rsidR="00E7778E" w:rsidRPr="0024629C" w14:paraId="3A0FD92F" w14:textId="77777777" w:rsidTr="006E275A">
        <w:trPr>
          <w:trHeight w:val="517"/>
        </w:trPr>
        <w:tc>
          <w:tcPr>
            <w:tcW w:w="5062" w:type="dxa"/>
          </w:tcPr>
          <w:p w14:paraId="76AE2C0C" w14:textId="77777777" w:rsidR="00E7778E" w:rsidRPr="0024629C" w:rsidRDefault="00E7778E" w:rsidP="00E777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Содержание обращения, вопроса</w:t>
            </w:r>
          </w:p>
        </w:tc>
        <w:tc>
          <w:tcPr>
            <w:tcW w:w="5536" w:type="dxa"/>
          </w:tcPr>
          <w:p w14:paraId="12DCC21F" w14:textId="77777777" w:rsidR="00E7778E" w:rsidRPr="0024629C" w:rsidRDefault="00E7778E" w:rsidP="00E7778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 обращения</w:t>
            </w:r>
          </w:p>
        </w:tc>
      </w:tr>
      <w:tr w:rsidR="00D13FB1" w:rsidRPr="0024629C" w14:paraId="0D31BFBC" w14:textId="77777777" w:rsidTr="006E275A">
        <w:trPr>
          <w:trHeight w:val="259"/>
        </w:trPr>
        <w:tc>
          <w:tcPr>
            <w:tcW w:w="5062" w:type="dxa"/>
          </w:tcPr>
          <w:p w14:paraId="0D0BA337" w14:textId="7948CFD2" w:rsidR="00D13FB1" w:rsidRPr="00830B12" w:rsidRDefault="006E275A" w:rsidP="00E777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0B12">
              <w:rPr>
                <w:rFonts w:ascii="Times New Roman" w:hAnsi="Times New Roman" w:cs="Times New Roman"/>
                <w:sz w:val="28"/>
                <w:szCs w:val="28"/>
              </w:rPr>
              <w:t>Количество баллов для премии</w:t>
            </w:r>
            <w:r w:rsidR="00C06AC2">
              <w:rPr>
                <w:rFonts w:ascii="Times New Roman" w:hAnsi="Times New Roman" w:cs="Times New Roman"/>
                <w:sz w:val="28"/>
                <w:szCs w:val="28"/>
              </w:rPr>
              <w:t xml:space="preserve"> за определенный месяц у работника</w:t>
            </w:r>
          </w:p>
        </w:tc>
        <w:tc>
          <w:tcPr>
            <w:tcW w:w="5536" w:type="dxa"/>
            <w:vMerge w:val="restart"/>
          </w:tcPr>
          <w:p w14:paraId="12811EDE" w14:textId="77777777" w:rsidR="00D13FB1" w:rsidRDefault="00D13FB1" w:rsidP="00E777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каждому вопросу велась разъяснительная работа.</w:t>
            </w:r>
          </w:p>
          <w:p w14:paraId="7E89F2BA" w14:textId="77777777" w:rsidR="00D13FB1" w:rsidRPr="0024629C" w:rsidRDefault="00D13FB1" w:rsidP="00E777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удовлетворительный.</w:t>
            </w:r>
          </w:p>
        </w:tc>
      </w:tr>
      <w:tr w:rsidR="00C06AC2" w:rsidRPr="0024629C" w14:paraId="484F4B30" w14:textId="77777777" w:rsidTr="00C06AC2">
        <w:trPr>
          <w:trHeight w:val="608"/>
        </w:trPr>
        <w:tc>
          <w:tcPr>
            <w:tcW w:w="5062" w:type="dxa"/>
          </w:tcPr>
          <w:p w14:paraId="48955402" w14:textId="47C2A18F" w:rsidR="00C06AC2" w:rsidRPr="00830B12" w:rsidRDefault="00C06AC2" w:rsidP="00C06AC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  <w:r w:rsidRPr="00830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определенный критерий</w:t>
            </w:r>
          </w:p>
        </w:tc>
        <w:tc>
          <w:tcPr>
            <w:tcW w:w="5536" w:type="dxa"/>
            <w:vMerge/>
          </w:tcPr>
          <w:p w14:paraId="23C499DC" w14:textId="77777777" w:rsidR="00C06AC2" w:rsidRDefault="00C06AC2" w:rsidP="00E777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2134B2" w14:textId="77777777" w:rsidR="0024629C" w:rsidRDefault="0024629C" w:rsidP="00336A30">
      <w:pPr>
        <w:pStyle w:val="ab"/>
      </w:pPr>
    </w:p>
    <w:p w14:paraId="37EF9776" w14:textId="549D74D6" w:rsidR="0024629C" w:rsidRPr="0024629C" w:rsidRDefault="002918FE" w:rsidP="009259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3FD0">
        <w:rPr>
          <w:rFonts w:ascii="Times New Roman" w:hAnsi="Times New Roman" w:cs="Times New Roman"/>
          <w:sz w:val="28"/>
          <w:szCs w:val="28"/>
        </w:rPr>
        <w:t>данный период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</w:t>
      </w:r>
      <w:r w:rsidR="002E45D0">
        <w:rPr>
          <w:rFonts w:ascii="Times New Roman" w:hAnsi="Times New Roman" w:cs="Times New Roman"/>
          <w:sz w:val="28"/>
          <w:szCs w:val="28"/>
        </w:rPr>
        <w:t xml:space="preserve">не </w:t>
      </w:r>
      <w:r w:rsidR="006E275A">
        <w:rPr>
          <w:rFonts w:ascii="Times New Roman" w:hAnsi="Times New Roman" w:cs="Times New Roman"/>
          <w:sz w:val="28"/>
          <w:szCs w:val="28"/>
        </w:rPr>
        <w:t>поступ</w:t>
      </w:r>
      <w:r w:rsidR="00C06AC2">
        <w:rPr>
          <w:rFonts w:ascii="Times New Roman" w:hAnsi="Times New Roman" w:cs="Times New Roman"/>
          <w:sz w:val="28"/>
          <w:szCs w:val="28"/>
        </w:rPr>
        <w:t>и</w:t>
      </w:r>
      <w:r w:rsidR="006E275A">
        <w:rPr>
          <w:rFonts w:ascii="Times New Roman" w:hAnsi="Times New Roman" w:cs="Times New Roman"/>
          <w:sz w:val="28"/>
          <w:szCs w:val="28"/>
        </w:rPr>
        <w:t>ло заявлени</w:t>
      </w:r>
      <w:r w:rsidR="002E45D0">
        <w:rPr>
          <w:rFonts w:ascii="Times New Roman" w:hAnsi="Times New Roman" w:cs="Times New Roman"/>
          <w:sz w:val="28"/>
          <w:szCs w:val="28"/>
        </w:rPr>
        <w:t>й</w:t>
      </w:r>
      <w:r w:rsidR="006E275A">
        <w:rPr>
          <w:rFonts w:ascii="Times New Roman" w:hAnsi="Times New Roman" w:cs="Times New Roman"/>
          <w:sz w:val="28"/>
          <w:szCs w:val="28"/>
        </w:rPr>
        <w:t xml:space="preserve"> от работник</w:t>
      </w:r>
      <w:r w:rsidR="002E45D0">
        <w:rPr>
          <w:rFonts w:ascii="Times New Roman" w:hAnsi="Times New Roman" w:cs="Times New Roman"/>
          <w:sz w:val="28"/>
          <w:szCs w:val="28"/>
        </w:rPr>
        <w:t>ов</w:t>
      </w:r>
      <w:r w:rsidR="006E275A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24629C">
        <w:rPr>
          <w:rFonts w:ascii="Times New Roman" w:hAnsi="Times New Roman" w:cs="Times New Roman"/>
          <w:sz w:val="28"/>
          <w:szCs w:val="28"/>
        </w:rPr>
        <w:t>на оздоровление</w:t>
      </w:r>
      <w:r w:rsidR="00C06AC2">
        <w:rPr>
          <w:rFonts w:ascii="Times New Roman" w:hAnsi="Times New Roman" w:cs="Times New Roman"/>
          <w:sz w:val="28"/>
          <w:szCs w:val="28"/>
        </w:rPr>
        <w:t xml:space="preserve"> в Санатории «</w:t>
      </w:r>
      <w:r w:rsidR="00174B7C">
        <w:rPr>
          <w:rFonts w:ascii="Times New Roman" w:hAnsi="Times New Roman" w:cs="Times New Roman"/>
          <w:sz w:val="28"/>
          <w:szCs w:val="28"/>
        </w:rPr>
        <w:t>Юбилейный</w:t>
      </w:r>
      <w:r w:rsidR="00C06AC2">
        <w:rPr>
          <w:rFonts w:ascii="Times New Roman" w:hAnsi="Times New Roman" w:cs="Times New Roman"/>
          <w:sz w:val="28"/>
          <w:szCs w:val="28"/>
        </w:rPr>
        <w:t>»</w:t>
      </w:r>
      <w:r w:rsidR="006E275A">
        <w:rPr>
          <w:rFonts w:ascii="Times New Roman" w:hAnsi="Times New Roman" w:cs="Times New Roman"/>
          <w:sz w:val="28"/>
          <w:szCs w:val="28"/>
        </w:rPr>
        <w:t>.</w:t>
      </w:r>
    </w:p>
    <w:p w14:paraId="76847BD1" w14:textId="50D3C42D" w:rsidR="0024629C" w:rsidRPr="0024629C" w:rsidRDefault="00793FD0" w:rsidP="009259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оказана помощь</w:t>
      </w:r>
      <w:r w:rsidR="006E2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E45D0">
        <w:rPr>
          <w:rFonts w:ascii="Times New Roman" w:hAnsi="Times New Roman" w:cs="Times New Roman"/>
          <w:sz w:val="28"/>
          <w:szCs w:val="28"/>
        </w:rPr>
        <w:t>1</w:t>
      </w:r>
      <w:r w:rsidR="0024629C" w:rsidRPr="00062EFE">
        <w:rPr>
          <w:rFonts w:ascii="Times New Roman" w:hAnsi="Times New Roman" w:cs="Times New Roman"/>
          <w:sz w:val="28"/>
          <w:szCs w:val="28"/>
        </w:rPr>
        <w:t xml:space="preserve"> работникам</w:t>
      </w:r>
      <w:r w:rsidR="0024629C" w:rsidRPr="0024629C">
        <w:rPr>
          <w:rFonts w:ascii="Times New Roman" w:hAnsi="Times New Roman" w:cs="Times New Roman"/>
          <w:sz w:val="28"/>
          <w:szCs w:val="28"/>
        </w:rPr>
        <w:t xml:space="preserve"> по оформлению заявлений на оздоровление детей</w:t>
      </w:r>
      <w:r>
        <w:rPr>
          <w:rFonts w:ascii="Times New Roman" w:hAnsi="Times New Roman" w:cs="Times New Roman"/>
          <w:sz w:val="28"/>
          <w:szCs w:val="28"/>
        </w:rPr>
        <w:t xml:space="preserve"> в ЗОЛ «Салют»</w:t>
      </w:r>
      <w:r w:rsidR="006E275A">
        <w:rPr>
          <w:rFonts w:ascii="Times New Roman" w:hAnsi="Times New Roman" w:cs="Times New Roman"/>
          <w:sz w:val="28"/>
          <w:szCs w:val="28"/>
        </w:rPr>
        <w:t>.</w:t>
      </w:r>
    </w:p>
    <w:p w14:paraId="538EFE6E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FC3A564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>4. Социальное партнёрство.</w:t>
      </w:r>
    </w:p>
    <w:p w14:paraId="7FACC896" w14:textId="7EB14755" w:rsidR="0024629C" w:rsidRPr="0024629C" w:rsidRDefault="0024629C" w:rsidP="00174B7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1. </w:t>
      </w:r>
      <w:r w:rsidR="00D575C9">
        <w:rPr>
          <w:rFonts w:ascii="Times New Roman" w:hAnsi="Times New Roman" w:cs="Times New Roman"/>
          <w:sz w:val="28"/>
          <w:szCs w:val="28"/>
        </w:rPr>
        <w:t>В</w:t>
      </w:r>
      <w:r w:rsidRPr="0024629C">
        <w:rPr>
          <w:rFonts w:ascii="Times New Roman" w:hAnsi="Times New Roman" w:cs="Times New Roman"/>
          <w:sz w:val="28"/>
          <w:szCs w:val="28"/>
        </w:rPr>
        <w:t xml:space="preserve"> соответствии с Коллективным договором на 20</w:t>
      </w:r>
      <w:r w:rsidR="006E275A">
        <w:rPr>
          <w:rFonts w:ascii="Times New Roman" w:hAnsi="Times New Roman" w:cs="Times New Roman"/>
          <w:sz w:val="28"/>
          <w:szCs w:val="28"/>
        </w:rPr>
        <w:t>2</w:t>
      </w:r>
      <w:r w:rsidR="005C7BEE">
        <w:rPr>
          <w:rFonts w:ascii="Times New Roman" w:hAnsi="Times New Roman" w:cs="Times New Roman"/>
          <w:sz w:val="28"/>
          <w:szCs w:val="28"/>
        </w:rPr>
        <w:t>4</w:t>
      </w:r>
      <w:r w:rsidR="00336A30">
        <w:rPr>
          <w:rFonts w:ascii="Times New Roman" w:hAnsi="Times New Roman" w:cs="Times New Roman"/>
          <w:sz w:val="28"/>
          <w:szCs w:val="28"/>
        </w:rPr>
        <w:t>–</w:t>
      </w:r>
      <w:r w:rsidRPr="0024629C">
        <w:rPr>
          <w:rFonts w:ascii="Times New Roman" w:hAnsi="Times New Roman" w:cs="Times New Roman"/>
          <w:sz w:val="28"/>
          <w:szCs w:val="28"/>
        </w:rPr>
        <w:t xml:space="preserve"> 20</w:t>
      </w:r>
      <w:r w:rsidR="00755DA0">
        <w:rPr>
          <w:rFonts w:ascii="Times New Roman" w:hAnsi="Times New Roman" w:cs="Times New Roman"/>
          <w:sz w:val="28"/>
          <w:szCs w:val="28"/>
        </w:rPr>
        <w:t>2</w:t>
      </w:r>
      <w:r w:rsidR="005C7BEE">
        <w:rPr>
          <w:rFonts w:ascii="Times New Roman" w:hAnsi="Times New Roman" w:cs="Times New Roman"/>
          <w:sz w:val="28"/>
          <w:szCs w:val="28"/>
        </w:rPr>
        <w:t>7</w:t>
      </w:r>
      <w:r w:rsidR="00336A30">
        <w:rPr>
          <w:rFonts w:ascii="Times New Roman" w:hAnsi="Times New Roman" w:cs="Times New Roman"/>
          <w:sz w:val="28"/>
          <w:szCs w:val="28"/>
        </w:rPr>
        <w:t xml:space="preserve"> гг.</w:t>
      </w:r>
      <w:r w:rsidRPr="0024629C">
        <w:rPr>
          <w:rFonts w:ascii="Times New Roman" w:hAnsi="Times New Roman" w:cs="Times New Roman"/>
          <w:sz w:val="28"/>
          <w:szCs w:val="28"/>
        </w:rPr>
        <w:t>, заключ</w:t>
      </w:r>
      <w:r w:rsidR="005C7BEE">
        <w:rPr>
          <w:rFonts w:ascii="Times New Roman" w:hAnsi="Times New Roman" w:cs="Times New Roman"/>
          <w:sz w:val="28"/>
          <w:szCs w:val="28"/>
        </w:rPr>
        <w:t>е</w:t>
      </w:r>
      <w:r w:rsidRPr="0024629C">
        <w:rPr>
          <w:rFonts w:ascii="Times New Roman" w:hAnsi="Times New Roman" w:cs="Times New Roman"/>
          <w:sz w:val="28"/>
          <w:szCs w:val="28"/>
        </w:rPr>
        <w:t>нным между администрацией и первичной профсоюзной организацией всем работникам были предоставлены дополнительные льготы и гарантии:</w:t>
      </w:r>
    </w:p>
    <w:p w14:paraId="22982BD6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2"/>
        <w:gridCol w:w="5097"/>
        <w:gridCol w:w="4623"/>
      </w:tblGrid>
      <w:tr w:rsidR="0024629C" w:rsidRPr="0024629C" w14:paraId="1FB1333E" w14:textId="77777777" w:rsidTr="00E7778E">
        <w:trPr>
          <w:trHeight w:val="684"/>
        </w:trPr>
        <w:tc>
          <w:tcPr>
            <w:tcW w:w="822" w:type="dxa"/>
          </w:tcPr>
          <w:p w14:paraId="42D688A2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97" w:type="dxa"/>
          </w:tcPr>
          <w:p w14:paraId="3B448B2A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Содержание пункта КД</w:t>
            </w:r>
          </w:p>
        </w:tc>
        <w:tc>
          <w:tcPr>
            <w:tcW w:w="4623" w:type="dxa"/>
          </w:tcPr>
          <w:p w14:paraId="4F9B9BB4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</w:t>
            </w:r>
          </w:p>
        </w:tc>
      </w:tr>
      <w:tr w:rsidR="00EF7CA0" w:rsidRPr="0024629C" w14:paraId="7DD6AF01" w14:textId="77777777" w:rsidTr="00E7778E">
        <w:trPr>
          <w:trHeight w:val="684"/>
        </w:trPr>
        <w:tc>
          <w:tcPr>
            <w:tcW w:w="822" w:type="dxa"/>
          </w:tcPr>
          <w:p w14:paraId="6C0785BF" w14:textId="77777777" w:rsidR="00EF7CA0" w:rsidRPr="0024629C" w:rsidRDefault="00EF7CA0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14:paraId="77A2E160" w14:textId="27CDE4B4" w:rsidR="00EF7CA0" w:rsidRPr="0024629C" w:rsidRDefault="00793FD0" w:rsidP="005C7BEE">
            <w:pPr>
              <w:spacing w:line="240" w:lineRule="atLeast"/>
              <w:ind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EF7CA0" w:rsidRPr="00EF7CA0">
              <w:rPr>
                <w:rFonts w:ascii="Times New Roman" w:hAnsi="Times New Roman" w:cs="Times New Roman"/>
                <w:b/>
                <w:sz w:val="28"/>
                <w:szCs w:val="28"/>
              </w:rPr>
              <w:t>6.3.1.</w:t>
            </w:r>
            <w:r w:rsidR="00EF7CA0" w:rsidRPr="00EF7CA0">
              <w:rPr>
                <w:rFonts w:ascii="Times New Roman" w:hAnsi="Times New Roman" w:cs="Times New Roman"/>
                <w:sz w:val="28"/>
                <w:szCs w:val="28"/>
              </w:rPr>
              <w:t>Организовывать культурно-просветительную и физкультурно-</w:t>
            </w:r>
            <w:r w:rsidR="00EF7CA0" w:rsidRPr="00EF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оздоровительную работу с работниками учреждения – членами Профсоюза и членами их семей</w:t>
            </w:r>
          </w:p>
        </w:tc>
        <w:tc>
          <w:tcPr>
            <w:tcW w:w="4623" w:type="dxa"/>
          </w:tcPr>
          <w:p w14:paraId="3EAD1CC8" w14:textId="77777777" w:rsidR="00EF7CA0" w:rsidRDefault="00EF7CA0" w:rsidP="00EF7CA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Праздники:</w:t>
            </w:r>
          </w:p>
          <w:p w14:paraId="444C3BB6" w14:textId="5412AF0D" w:rsidR="00AB2FBF" w:rsidRDefault="00174B7C" w:rsidP="00793FD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февраля, </w:t>
            </w:r>
            <w:r w:rsidR="00EF7CA0">
              <w:rPr>
                <w:rFonts w:ascii="Times New Roman" w:hAnsi="Times New Roman" w:cs="Times New Roman"/>
                <w:sz w:val="28"/>
                <w:szCs w:val="28"/>
              </w:rPr>
              <w:t>8 ма</w:t>
            </w:r>
            <w:r w:rsidR="00062EFE">
              <w:rPr>
                <w:rFonts w:ascii="Times New Roman" w:hAnsi="Times New Roman" w:cs="Times New Roman"/>
                <w:sz w:val="28"/>
                <w:szCs w:val="28"/>
              </w:rPr>
              <w:t>рта</w:t>
            </w:r>
            <w:r w:rsidR="009311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531D">
              <w:rPr>
                <w:rFonts w:ascii="Times New Roman" w:hAnsi="Times New Roman" w:cs="Times New Roman"/>
                <w:sz w:val="28"/>
                <w:szCs w:val="28"/>
              </w:rPr>
              <w:t xml:space="preserve"> день </w:t>
            </w:r>
            <w:r w:rsidR="00C65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работника, 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огодние посиделки</w:t>
            </w:r>
            <w:r w:rsidR="00AB2F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3FF920" w14:textId="3BBDF101" w:rsidR="00EF7CA0" w:rsidRDefault="00AB2FBF" w:rsidP="00755DA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кинотеатр,</w:t>
            </w:r>
          </w:p>
          <w:p w14:paraId="00D38FAE" w14:textId="64826645" w:rsidR="00AB2FBF" w:rsidRDefault="00AB2FBF" w:rsidP="00755DA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музей,</w:t>
            </w:r>
          </w:p>
          <w:p w14:paraId="3FBAD6FE" w14:textId="678587C2" w:rsidR="00AB2FBF" w:rsidRPr="0024629C" w:rsidRDefault="00AB2FBF" w:rsidP="00755DA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 боулинг</w:t>
            </w:r>
          </w:p>
        </w:tc>
      </w:tr>
      <w:tr w:rsidR="00D575C9" w:rsidRPr="0024629C" w14:paraId="42B1731A" w14:textId="77777777" w:rsidTr="00E7778E">
        <w:trPr>
          <w:trHeight w:val="684"/>
        </w:trPr>
        <w:tc>
          <w:tcPr>
            <w:tcW w:w="822" w:type="dxa"/>
          </w:tcPr>
          <w:p w14:paraId="3004A64F" w14:textId="77777777" w:rsidR="00D575C9" w:rsidRPr="0024629C" w:rsidRDefault="00EF7CA0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097" w:type="dxa"/>
          </w:tcPr>
          <w:p w14:paraId="3D6D02BC" w14:textId="3BB59F61" w:rsidR="00D575C9" w:rsidRPr="00D575C9" w:rsidRDefault="00D575C9" w:rsidP="005C7BEE">
            <w:pPr>
              <w:pStyle w:val="a9"/>
              <w:jc w:val="both"/>
              <w:rPr>
                <w:b w:val="0"/>
                <w:sz w:val="28"/>
                <w:szCs w:val="28"/>
              </w:rPr>
            </w:pPr>
            <w:r w:rsidRPr="00477645">
              <w:rPr>
                <w:sz w:val="28"/>
                <w:szCs w:val="28"/>
              </w:rPr>
              <w:t>6.3.5.</w:t>
            </w:r>
            <w:r w:rsidRPr="00477645">
              <w:rPr>
                <w:b w:val="0"/>
                <w:sz w:val="28"/>
                <w:szCs w:val="28"/>
              </w:rPr>
              <w:t xml:space="preserve"> Оказывать материальную</w:t>
            </w:r>
            <w:r w:rsidR="00AB2FBF">
              <w:rPr>
                <w:b w:val="0"/>
                <w:sz w:val="28"/>
                <w:szCs w:val="28"/>
              </w:rPr>
              <w:t>, социальную</w:t>
            </w:r>
            <w:r w:rsidRPr="00477645">
              <w:rPr>
                <w:b w:val="0"/>
                <w:sz w:val="28"/>
                <w:szCs w:val="28"/>
              </w:rPr>
              <w:t xml:space="preserve"> помощь работникам – членам Профсоюза в установленном в Профсоюзе порядке.</w:t>
            </w:r>
          </w:p>
        </w:tc>
        <w:tc>
          <w:tcPr>
            <w:tcW w:w="4623" w:type="dxa"/>
          </w:tcPr>
          <w:p w14:paraId="74218398" w14:textId="77777777" w:rsidR="00D575C9" w:rsidRDefault="00D575C9" w:rsidP="00174B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r w:rsidR="00EF7C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2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B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7CA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14:paraId="1A0EBE91" w14:textId="63CDB444" w:rsidR="005C7BEE" w:rsidRPr="0024629C" w:rsidRDefault="005C7BEE" w:rsidP="00174B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(материальную – 3 и социальную помощь - 4)</w:t>
            </w:r>
          </w:p>
        </w:tc>
      </w:tr>
      <w:tr w:rsidR="0024629C" w:rsidRPr="0024629C" w14:paraId="5F2027C8" w14:textId="77777777" w:rsidTr="00E7778E">
        <w:trPr>
          <w:trHeight w:val="342"/>
        </w:trPr>
        <w:tc>
          <w:tcPr>
            <w:tcW w:w="822" w:type="dxa"/>
          </w:tcPr>
          <w:p w14:paraId="50DB786B" w14:textId="77777777" w:rsidR="0024629C" w:rsidRPr="0024629C" w:rsidRDefault="00EF7CA0" w:rsidP="00D575C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14:paraId="0EA78DE5" w14:textId="0669B635" w:rsidR="0024629C" w:rsidRPr="00D575C9" w:rsidRDefault="00D575C9" w:rsidP="00AB2FBF">
            <w:pPr>
              <w:pStyle w:val="a9"/>
              <w:jc w:val="both"/>
              <w:rPr>
                <w:b w:val="0"/>
                <w:bCs/>
                <w:sz w:val="28"/>
                <w:szCs w:val="28"/>
              </w:rPr>
            </w:pPr>
            <w:r w:rsidRPr="00477645">
              <w:rPr>
                <w:bCs/>
                <w:sz w:val="28"/>
                <w:szCs w:val="28"/>
              </w:rPr>
              <w:t xml:space="preserve">6.3.8. </w:t>
            </w:r>
            <w:r w:rsidR="00AB2FBF" w:rsidRPr="00AB2FBF">
              <w:rPr>
                <w:b w:val="0"/>
                <w:bCs/>
                <w:sz w:val="28"/>
                <w:szCs w:val="28"/>
              </w:rPr>
              <w:t>Ходатайствовать перед городским комитетом Профсоюза о п</w:t>
            </w:r>
            <w:r w:rsidRPr="00AB2FBF">
              <w:rPr>
                <w:b w:val="0"/>
                <w:bCs/>
                <w:sz w:val="28"/>
                <w:szCs w:val="28"/>
              </w:rPr>
              <w:t>редоставл</w:t>
            </w:r>
            <w:r w:rsidR="00AB2FBF">
              <w:rPr>
                <w:b w:val="0"/>
                <w:bCs/>
                <w:sz w:val="28"/>
                <w:szCs w:val="28"/>
              </w:rPr>
              <w:t>ении</w:t>
            </w:r>
            <w:r w:rsidRPr="00AB2FBF">
              <w:rPr>
                <w:b w:val="0"/>
                <w:bCs/>
                <w:sz w:val="28"/>
                <w:szCs w:val="28"/>
              </w:rPr>
              <w:t xml:space="preserve"> </w:t>
            </w:r>
            <w:r w:rsidR="00AB2FBF">
              <w:rPr>
                <w:b w:val="0"/>
                <w:bCs/>
                <w:sz w:val="28"/>
                <w:szCs w:val="28"/>
              </w:rPr>
              <w:t>частичной</w:t>
            </w:r>
            <w:r w:rsidRPr="00477645">
              <w:rPr>
                <w:b w:val="0"/>
                <w:bCs/>
                <w:sz w:val="28"/>
                <w:szCs w:val="28"/>
              </w:rPr>
              <w:t xml:space="preserve"> компенсаци</w:t>
            </w:r>
            <w:r w:rsidR="00AB2FBF">
              <w:rPr>
                <w:b w:val="0"/>
                <w:bCs/>
                <w:sz w:val="28"/>
                <w:szCs w:val="28"/>
              </w:rPr>
              <w:t>и</w:t>
            </w:r>
            <w:r w:rsidRPr="00477645">
              <w:rPr>
                <w:b w:val="0"/>
                <w:bCs/>
                <w:sz w:val="28"/>
                <w:szCs w:val="28"/>
              </w:rPr>
              <w:t xml:space="preserve"> стоимости путевки в санаторий-профилакторий «Юбилейный» членам Профсоюза.</w:t>
            </w:r>
          </w:p>
        </w:tc>
        <w:tc>
          <w:tcPr>
            <w:tcW w:w="4623" w:type="dxa"/>
          </w:tcPr>
          <w:p w14:paraId="4CFB48AE" w14:textId="20F04548" w:rsidR="0024629C" w:rsidRPr="0024629C" w:rsidRDefault="005C7BEE" w:rsidP="005C7BE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было заявлений </w:t>
            </w:r>
          </w:p>
        </w:tc>
      </w:tr>
      <w:tr w:rsidR="00020C53" w:rsidRPr="0024629C" w14:paraId="0B32EB6F" w14:textId="77777777" w:rsidTr="00E7778E">
        <w:trPr>
          <w:trHeight w:val="342"/>
        </w:trPr>
        <w:tc>
          <w:tcPr>
            <w:tcW w:w="822" w:type="dxa"/>
          </w:tcPr>
          <w:p w14:paraId="6FA3050F" w14:textId="77777777" w:rsidR="00020C53" w:rsidRDefault="00755DA0" w:rsidP="006379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</w:tcPr>
          <w:p w14:paraId="5C0615BF" w14:textId="6F1C9389" w:rsidR="00020C53" w:rsidRPr="004F4278" w:rsidRDefault="00020C53" w:rsidP="00AB2FBF">
            <w:pPr>
              <w:pStyle w:val="a9"/>
              <w:jc w:val="both"/>
              <w:rPr>
                <w:b w:val="0"/>
                <w:i/>
                <w:sz w:val="28"/>
                <w:szCs w:val="28"/>
              </w:rPr>
            </w:pPr>
            <w:r w:rsidRPr="00477645">
              <w:rPr>
                <w:bCs/>
                <w:sz w:val="28"/>
                <w:szCs w:val="28"/>
              </w:rPr>
              <w:t>7.1.8.</w:t>
            </w:r>
            <w:r w:rsidR="000B5F07">
              <w:rPr>
                <w:bCs/>
                <w:sz w:val="28"/>
                <w:szCs w:val="28"/>
              </w:rPr>
              <w:t xml:space="preserve"> </w:t>
            </w:r>
            <w:r w:rsidRPr="00477645">
              <w:rPr>
                <w:b w:val="0"/>
                <w:sz w:val="28"/>
                <w:szCs w:val="28"/>
              </w:rPr>
              <w:t xml:space="preserve">Устанавливать доплаты в размере </w:t>
            </w:r>
            <w:r w:rsidR="00934147">
              <w:rPr>
                <w:b w:val="0"/>
                <w:sz w:val="28"/>
                <w:szCs w:val="28"/>
              </w:rPr>
              <w:t>до</w:t>
            </w:r>
            <w:r w:rsidR="005C7BEE">
              <w:rPr>
                <w:b w:val="0"/>
                <w:sz w:val="28"/>
                <w:szCs w:val="28"/>
              </w:rPr>
              <w:t xml:space="preserve"> 50 процентов размера оклада (должностного оклада)</w:t>
            </w:r>
            <w:r w:rsidR="00934147">
              <w:rPr>
                <w:b w:val="0"/>
                <w:sz w:val="28"/>
                <w:szCs w:val="28"/>
              </w:rPr>
              <w:t xml:space="preserve"> </w:t>
            </w:r>
            <w:r w:rsidRPr="00477645">
              <w:rPr>
                <w:b w:val="0"/>
                <w:sz w:val="28"/>
                <w:szCs w:val="28"/>
              </w:rPr>
              <w:t>работнику</w:t>
            </w:r>
            <w:r w:rsidR="005C7BEE">
              <w:rPr>
                <w:b w:val="0"/>
                <w:sz w:val="28"/>
                <w:szCs w:val="28"/>
              </w:rPr>
              <w:t xml:space="preserve"> образовательной организации</w:t>
            </w:r>
            <w:r w:rsidRPr="00477645">
              <w:rPr>
                <w:b w:val="0"/>
                <w:sz w:val="28"/>
                <w:szCs w:val="28"/>
              </w:rPr>
              <w:t>,</w:t>
            </w:r>
            <w:r w:rsidR="005C7BEE">
              <w:rPr>
                <w:b w:val="0"/>
                <w:sz w:val="28"/>
                <w:szCs w:val="28"/>
              </w:rPr>
              <w:t xml:space="preserve"> на которого возложена дополнительная работа по участию в разработке локальных нормативных актов, а также подготовку и организацию социально значимых мероприятий для работников образовательной организации</w:t>
            </w:r>
            <w:r w:rsidR="00AB2FBF">
              <w:rPr>
                <w:b w:val="0"/>
                <w:sz w:val="28"/>
                <w:szCs w:val="28"/>
              </w:rPr>
              <w:t xml:space="preserve">, в размере 30 процентов размера оклада (должностного оклада) работнику образовательной организации, на которого возложена дополнительная работа по участию в разработке локальных нормативных актов и участию в организации работы по охране труда, </w:t>
            </w:r>
            <w:r w:rsidRPr="00477645">
              <w:rPr>
                <w:b w:val="0"/>
                <w:sz w:val="28"/>
                <w:szCs w:val="28"/>
              </w:rPr>
              <w:t xml:space="preserve">из средств работодателя. </w:t>
            </w:r>
          </w:p>
        </w:tc>
        <w:tc>
          <w:tcPr>
            <w:tcW w:w="4623" w:type="dxa"/>
          </w:tcPr>
          <w:p w14:paraId="707D1F9E" w14:textId="3F27BC8D" w:rsidR="00020C53" w:rsidRDefault="00020C53" w:rsidP="00AB2FB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Выполнено- 2 человека</w:t>
            </w:r>
            <w:r w:rsidR="005C7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629C" w:rsidRPr="0024629C" w14:paraId="5137465E" w14:textId="77777777" w:rsidTr="00E7778E">
        <w:trPr>
          <w:trHeight w:val="155"/>
        </w:trPr>
        <w:tc>
          <w:tcPr>
            <w:tcW w:w="822" w:type="dxa"/>
          </w:tcPr>
          <w:p w14:paraId="3B7EBEB1" w14:textId="77777777" w:rsidR="0024629C" w:rsidRPr="0024629C" w:rsidRDefault="00C01D03" w:rsidP="00755DA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14:paraId="08665D14" w14:textId="4836495F" w:rsidR="0024629C" w:rsidRPr="0024629C" w:rsidRDefault="00C01D03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Выплата единовременного денежного пособия при достижении возраста 55-лет в размере </w:t>
            </w:r>
            <w:r w:rsidR="00793FD0">
              <w:rPr>
                <w:rFonts w:ascii="Times New Roman" w:hAnsi="Times New Roman" w:cs="Times New Roman"/>
                <w:sz w:val="28"/>
                <w:szCs w:val="28"/>
              </w:rPr>
              <w:t xml:space="preserve">половины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должностного оклада</w:t>
            </w:r>
          </w:p>
        </w:tc>
        <w:tc>
          <w:tcPr>
            <w:tcW w:w="4623" w:type="dxa"/>
          </w:tcPr>
          <w:p w14:paraId="5A0D7466" w14:textId="6325870A" w:rsidR="0024629C" w:rsidRPr="0024629C" w:rsidRDefault="00793FD0" w:rsidP="0027199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="006E2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705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="006E275A">
              <w:rPr>
                <w:rFonts w:ascii="Times New Roman" w:hAnsi="Times New Roman" w:cs="Times New Roman"/>
                <w:sz w:val="28"/>
                <w:szCs w:val="28"/>
              </w:rPr>
              <w:t>, которые</w:t>
            </w:r>
            <w:r w:rsidR="00B55705">
              <w:rPr>
                <w:rFonts w:ascii="Times New Roman" w:hAnsi="Times New Roman" w:cs="Times New Roman"/>
                <w:sz w:val="28"/>
                <w:szCs w:val="28"/>
              </w:rPr>
              <w:t xml:space="preserve"> дост</w:t>
            </w:r>
            <w:r w:rsidR="006E275A">
              <w:rPr>
                <w:rFonts w:ascii="Times New Roman" w:hAnsi="Times New Roman" w:cs="Times New Roman"/>
                <w:sz w:val="28"/>
                <w:szCs w:val="28"/>
              </w:rPr>
              <w:t xml:space="preserve">игли </w:t>
            </w:r>
            <w:r w:rsidR="00B55705">
              <w:rPr>
                <w:rFonts w:ascii="Times New Roman" w:hAnsi="Times New Roman" w:cs="Times New Roman"/>
                <w:sz w:val="28"/>
                <w:szCs w:val="28"/>
              </w:rPr>
              <w:t xml:space="preserve"> данного возраста 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71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выполнено</w:t>
            </w:r>
            <w:r w:rsidR="00766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1D03" w:rsidRPr="0024629C" w14:paraId="44B56F12" w14:textId="77777777" w:rsidTr="00E7778E">
        <w:trPr>
          <w:trHeight w:val="155"/>
        </w:trPr>
        <w:tc>
          <w:tcPr>
            <w:tcW w:w="822" w:type="dxa"/>
          </w:tcPr>
          <w:p w14:paraId="509371C5" w14:textId="77777777" w:rsidR="00C01D03" w:rsidRDefault="00C01D03" w:rsidP="00755DA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14:paraId="43806271" w14:textId="7C50AD63" w:rsidR="00C01D03" w:rsidRPr="00510C47" w:rsidRDefault="00510C47" w:rsidP="008C7EB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C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FC4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1.14</w:t>
            </w:r>
            <w:r w:rsidRPr="00510C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10C4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Обеспечить  приобретение и выдачу работникам сертифицированных</w:t>
            </w:r>
            <w:r w:rsidR="00FC40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средств индивидуально защиты -</w:t>
            </w:r>
            <w:r w:rsidRPr="00510C4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специальной одежды, специальной обуви</w:t>
            </w:r>
            <w:r w:rsidR="00FC40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дерматологических и других средств индивидуальной защиты в соответствии с установленными нормами по перечню профессий и должностей</w:t>
            </w:r>
            <w:r w:rsidRPr="00510C4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других средств</w:t>
            </w:r>
            <w:r w:rsidR="003742A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3" w:type="dxa"/>
          </w:tcPr>
          <w:p w14:paraId="2F4D54A8" w14:textId="709E9C80" w:rsidR="00C01D03" w:rsidRDefault="00364417" w:rsidP="008C7EB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</w:t>
            </w:r>
            <w:r w:rsidR="001134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3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E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3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9C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C01D03" w:rsidRPr="0024629C" w14:paraId="5BB809AD" w14:textId="77777777" w:rsidTr="00E7778E">
        <w:trPr>
          <w:trHeight w:val="155"/>
        </w:trPr>
        <w:tc>
          <w:tcPr>
            <w:tcW w:w="822" w:type="dxa"/>
          </w:tcPr>
          <w:p w14:paraId="7F72EEA9" w14:textId="77777777" w:rsidR="00C01D03" w:rsidRDefault="006B79C9" w:rsidP="00755DA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14:paraId="773AC386" w14:textId="16F088CB" w:rsidR="00C01D03" w:rsidRDefault="00510C47" w:rsidP="008C7EB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4.1.1</w:t>
            </w:r>
            <w:r w:rsidR="008C7E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776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77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Установить доплату педагогам за </w:t>
            </w:r>
            <w:r w:rsidRPr="004776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оказание консультативной, методической и практической помощи молодым педагогам (наставничество) </w:t>
            </w:r>
            <w:r w:rsidRPr="00477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174B7C" w:rsidRPr="00174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размере </w:t>
            </w:r>
            <w:r w:rsidR="008C7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менее </w:t>
            </w:r>
            <w:r w:rsidR="00174B7C" w:rsidRPr="00174B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10% оклада (должностного оклада)</w:t>
            </w:r>
            <w:r w:rsidRPr="00477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77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7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ставки </w:t>
            </w:r>
            <w:r w:rsidRPr="0047764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Положению об оплате труда работников и Положению о наставничестве</w:t>
            </w:r>
          </w:p>
        </w:tc>
        <w:tc>
          <w:tcPr>
            <w:tcW w:w="4623" w:type="dxa"/>
          </w:tcPr>
          <w:p w14:paraId="246BEEE2" w14:textId="443B4373" w:rsidR="00C01D03" w:rsidRDefault="00364417" w:rsidP="00D80CA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</w:t>
            </w:r>
            <w:r w:rsidR="006B79C9">
              <w:rPr>
                <w:rFonts w:ascii="Times New Roman" w:hAnsi="Times New Roman" w:cs="Times New Roman"/>
                <w:sz w:val="28"/>
                <w:szCs w:val="28"/>
              </w:rPr>
              <w:t xml:space="preserve">но- </w:t>
            </w:r>
            <w:r w:rsidR="00D80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79C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</w:tr>
      <w:tr w:rsidR="006B79C9" w:rsidRPr="0024629C" w14:paraId="62B698DB" w14:textId="77777777" w:rsidTr="00E7778E">
        <w:trPr>
          <w:trHeight w:val="155"/>
        </w:trPr>
        <w:tc>
          <w:tcPr>
            <w:tcW w:w="822" w:type="dxa"/>
          </w:tcPr>
          <w:p w14:paraId="3E5806D1" w14:textId="77777777" w:rsidR="006B79C9" w:rsidRDefault="00755DA0" w:rsidP="00755DA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097" w:type="dxa"/>
          </w:tcPr>
          <w:p w14:paraId="520A5904" w14:textId="77777777" w:rsidR="006B79C9" w:rsidRDefault="006B79C9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0C47">
              <w:rPr>
                <w:rFonts w:ascii="Times New Roman" w:hAnsi="Times New Roman" w:cs="Times New Roman"/>
                <w:b/>
                <w:sz w:val="28"/>
                <w:szCs w:val="28"/>
              </w:rPr>
              <w:t>3.2.2</w:t>
            </w:r>
            <w:r w:rsidR="00062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потребности работников с согласования с работодателем по личному заявлению предоставляются дни отдыха без сохранения заработной платы</w:t>
            </w:r>
          </w:p>
        </w:tc>
        <w:tc>
          <w:tcPr>
            <w:tcW w:w="4623" w:type="dxa"/>
          </w:tcPr>
          <w:p w14:paraId="7205C72A" w14:textId="1FFE29C1" w:rsidR="006B79C9" w:rsidRDefault="006B79C9" w:rsidP="008C7EB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Выполнено-</w:t>
            </w:r>
            <w:r w:rsidR="0017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E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B7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="00457D1F">
              <w:rPr>
                <w:rFonts w:ascii="Times New Roman" w:hAnsi="Times New Roman" w:cs="Times New Roman"/>
                <w:sz w:val="28"/>
                <w:szCs w:val="28"/>
              </w:rPr>
              <w:t xml:space="preserve">, количество дней </w:t>
            </w:r>
            <w:r w:rsidR="005D6E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74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EB8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="005D6E9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14:paraId="2483FC7F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67A4B81" w14:textId="0F8D0334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2. Председатель ППО принимал участие в работе административных совещаний </w:t>
      </w:r>
      <w:r w:rsidR="00D13680">
        <w:rPr>
          <w:rFonts w:ascii="Times New Roman" w:hAnsi="Times New Roman" w:cs="Times New Roman"/>
          <w:sz w:val="28"/>
          <w:szCs w:val="28"/>
        </w:rPr>
        <w:t>1</w:t>
      </w:r>
      <w:r w:rsidR="002F1530">
        <w:rPr>
          <w:rFonts w:ascii="Times New Roman" w:hAnsi="Times New Roman" w:cs="Times New Roman"/>
          <w:sz w:val="28"/>
          <w:szCs w:val="28"/>
        </w:rPr>
        <w:t xml:space="preserve"> раз в неделю </w:t>
      </w:r>
      <w:r w:rsidRPr="0024629C">
        <w:rPr>
          <w:rFonts w:ascii="Times New Roman" w:hAnsi="Times New Roman" w:cs="Times New Roman"/>
          <w:sz w:val="28"/>
          <w:szCs w:val="28"/>
        </w:rPr>
        <w:t>и комиссий образовательной организации.</w:t>
      </w:r>
    </w:p>
    <w:p w14:paraId="4CAF9CFB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9"/>
        <w:gridCol w:w="2566"/>
        <w:gridCol w:w="2566"/>
        <w:gridCol w:w="2568"/>
      </w:tblGrid>
      <w:tr w:rsidR="0024629C" w:rsidRPr="0024629C" w14:paraId="75FD4D58" w14:textId="77777777" w:rsidTr="00F72ABD">
        <w:trPr>
          <w:trHeight w:val="2009"/>
        </w:trPr>
        <w:tc>
          <w:tcPr>
            <w:tcW w:w="2739" w:type="dxa"/>
          </w:tcPr>
          <w:p w14:paraId="0826329D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комиссии</w:t>
            </w:r>
          </w:p>
        </w:tc>
        <w:tc>
          <w:tcPr>
            <w:tcW w:w="2566" w:type="dxa"/>
          </w:tcPr>
          <w:p w14:paraId="3C7053F4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заседаний комиссии, в которых принимал участие председатель ППО</w:t>
            </w:r>
          </w:p>
        </w:tc>
        <w:tc>
          <w:tcPr>
            <w:tcW w:w="2566" w:type="dxa"/>
          </w:tcPr>
          <w:p w14:paraId="3C5183D8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 (соблюдены ли права работников)</w:t>
            </w:r>
          </w:p>
        </w:tc>
        <w:tc>
          <w:tcPr>
            <w:tcW w:w="2568" w:type="dxa"/>
          </w:tcPr>
          <w:p w14:paraId="1E3BC4E5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При нарушении прав членов Профсоюза – действия профкома</w:t>
            </w:r>
          </w:p>
        </w:tc>
      </w:tr>
      <w:tr w:rsidR="002F1530" w:rsidRPr="0024629C" w14:paraId="2352A89D" w14:textId="77777777" w:rsidTr="008C7EB8">
        <w:trPr>
          <w:trHeight w:val="2283"/>
        </w:trPr>
        <w:tc>
          <w:tcPr>
            <w:tcW w:w="2739" w:type="dxa"/>
          </w:tcPr>
          <w:p w14:paraId="3AB18FFD" w14:textId="77777777" w:rsidR="00E53271" w:rsidRDefault="002F1530" w:rsidP="00755DA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аттестации</w:t>
            </w:r>
            <w:r w:rsidR="00C7515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</w:p>
          <w:p w14:paraId="7B0D97A8" w14:textId="753E799E" w:rsidR="00196DA6" w:rsidRDefault="00E53271" w:rsidP="00755DA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D72BE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D5211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566" w:type="dxa"/>
          </w:tcPr>
          <w:p w14:paraId="538001F0" w14:textId="77777777" w:rsidR="00D72BE6" w:rsidRDefault="00D72BE6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74268" w14:textId="77777777" w:rsidR="00BD5211" w:rsidRDefault="00BD5211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B710B" w14:textId="77777777" w:rsidR="00D72BE6" w:rsidRDefault="00D72BE6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C5DC7" w14:textId="77777777" w:rsidR="00D72BE6" w:rsidRDefault="00D72BE6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E9AC6" w14:textId="20D26C03" w:rsidR="00EA39AE" w:rsidRPr="00830B12" w:rsidRDefault="004B4294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14:paraId="27575BB6" w14:textId="1F12FB83" w:rsidR="00D72BE6" w:rsidRPr="00830B12" w:rsidRDefault="00D72BE6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F4716" w14:textId="1A943225" w:rsidR="00196DA6" w:rsidRPr="00F72ABD" w:rsidRDefault="00196DA6" w:rsidP="00174B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026EE6F" w14:textId="77777777" w:rsidR="002F1530" w:rsidRDefault="002F1530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работников соблюдены</w:t>
            </w:r>
          </w:p>
        </w:tc>
        <w:tc>
          <w:tcPr>
            <w:tcW w:w="2568" w:type="dxa"/>
          </w:tcPr>
          <w:p w14:paraId="5095F130" w14:textId="77777777" w:rsidR="002F1530" w:rsidRDefault="002F1530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530" w:rsidRPr="0024629C" w14:paraId="6703CC14" w14:textId="77777777" w:rsidTr="00F72ABD">
        <w:trPr>
          <w:trHeight w:val="333"/>
        </w:trPr>
        <w:tc>
          <w:tcPr>
            <w:tcW w:w="2739" w:type="dxa"/>
          </w:tcPr>
          <w:p w14:paraId="351B5146" w14:textId="77777777" w:rsidR="002F1530" w:rsidRDefault="002F1530" w:rsidP="00653E3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распределению </w:t>
            </w:r>
            <w:r w:rsidR="00653E33">
              <w:rPr>
                <w:rFonts w:ascii="Times New Roman" w:hAnsi="Times New Roman" w:cs="Times New Roman"/>
                <w:sz w:val="28"/>
                <w:szCs w:val="28"/>
              </w:rPr>
              <w:t>стимулирующей части фонда оплаты труда</w:t>
            </w:r>
          </w:p>
        </w:tc>
        <w:tc>
          <w:tcPr>
            <w:tcW w:w="2566" w:type="dxa"/>
          </w:tcPr>
          <w:p w14:paraId="7409B3C8" w14:textId="268E65F9" w:rsidR="002F1530" w:rsidRDefault="00196DA6" w:rsidP="00174B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E33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566" w:type="dxa"/>
          </w:tcPr>
          <w:p w14:paraId="3342F931" w14:textId="77777777" w:rsidR="002F1530" w:rsidRDefault="00653E33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работников соблюдены</w:t>
            </w:r>
          </w:p>
        </w:tc>
        <w:tc>
          <w:tcPr>
            <w:tcW w:w="2568" w:type="dxa"/>
          </w:tcPr>
          <w:p w14:paraId="2B5E9841" w14:textId="77777777" w:rsidR="002F1530" w:rsidRDefault="00653E33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7B90CA3" w14:textId="77777777" w:rsidR="0024629C" w:rsidRDefault="0024629C" w:rsidP="0024629C">
      <w:pPr>
        <w:rPr>
          <w:rFonts w:ascii="Times New Roman" w:hAnsi="Times New Roman" w:cs="Times New Roman"/>
          <w:sz w:val="28"/>
          <w:szCs w:val="28"/>
        </w:rPr>
      </w:pPr>
    </w:p>
    <w:p w14:paraId="312675E0" w14:textId="4F0B383C" w:rsidR="00BD5211" w:rsidRPr="005D6E97" w:rsidRDefault="005D6E97" w:rsidP="001E64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D6E97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653E33" w:rsidRPr="005D6E97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5D6E97">
        <w:rPr>
          <w:rFonts w:ascii="Times New Roman" w:hAnsi="Times New Roman" w:cs="Times New Roman"/>
          <w:sz w:val="28"/>
          <w:szCs w:val="28"/>
        </w:rPr>
        <w:t xml:space="preserve">Профсоюзный комитет </w:t>
      </w:r>
      <w:r w:rsidR="00653E33" w:rsidRPr="005D6E97">
        <w:rPr>
          <w:rFonts w:ascii="Times New Roman" w:hAnsi="Times New Roman" w:cs="Times New Roman"/>
          <w:sz w:val="28"/>
          <w:szCs w:val="28"/>
        </w:rPr>
        <w:t xml:space="preserve">направлял </w:t>
      </w:r>
      <w:r w:rsidR="004B4294">
        <w:rPr>
          <w:rFonts w:ascii="Times New Roman" w:hAnsi="Times New Roman" w:cs="Times New Roman"/>
          <w:sz w:val="28"/>
          <w:szCs w:val="28"/>
        </w:rPr>
        <w:t>1</w:t>
      </w:r>
      <w:r w:rsidR="001471B0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5D6E97">
        <w:rPr>
          <w:rFonts w:ascii="Times New Roman" w:hAnsi="Times New Roman" w:cs="Times New Roman"/>
          <w:sz w:val="28"/>
          <w:szCs w:val="28"/>
        </w:rPr>
        <w:t>ходатайств</w:t>
      </w:r>
      <w:r w:rsidR="004B4294">
        <w:rPr>
          <w:rFonts w:ascii="Times New Roman" w:hAnsi="Times New Roman" w:cs="Times New Roman"/>
          <w:sz w:val="28"/>
          <w:szCs w:val="28"/>
        </w:rPr>
        <w:t>о</w:t>
      </w:r>
      <w:r w:rsidR="00653E33" w:rsidRPr="005D6E97">
        <w:rPr>
          <w:rFonts w:ascii="Times New Roman" w:hAnsi="Times New Roman" w:cs="Times New Roman"/>
          <w:sz w:val="28"/>
          <w:szCs w:val="28"/>
        </w:rPr>
        <w:t xml:space="preserve"> </w:t>
      </w:r>
      <w:r w:rsidR="00DA6588">
        <w:rPr>
          <w:rFonts w:ascii="Times New Roman" w:hAnsi="Times New Roman" w:cs="Times New Roman"/>
          <w:sz w:val="28"/>
          <w:szCs w:val="28"/>
        </w:rPr>
        <w:t>от Ирбитской городской организации Общероссийского Профсоюза образования члена</w:t>
      </w:r>
      <w:r w:rsidR="00DA6588" w:rsidRPr="005D6E97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DA6588" w:rsidRPr="005D6E97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5D6E97">
        <w:rPr>
          <w:rFonts w:ascii="Times New Roman" w:hAnsi="Times New Roman" w:cs="Times New Roman"/>
          <w:sz w:val="28"/>
          <w:szCs w:val="28"/>
        </w:rPr>
        <w:t>н</w:t>
      </w:r>
      <w:r w:rsidR="00653E33" w:rsidRPr="005D6E97">
        <w:rPr>
          <w:rFonts w:ascii="Times New Roman" w:hAnsi="Times New Roman" w:cs="Times New Roman"/>
          <w:sz w:val="28"/>
          <w:szCs w:val="28"/>
        </w:rPr>
        <w:t>а награждение</w:t>
      </w:r>
      <w:r w:rsidR="00E53271" w:rsidRPr="005D6E97">
        <w:rPr>
          <w:rFonts w:ascii="Times New Roman" w:hAnsi="Times New Roman" w:cs="Times New Roman"/>
          <w:sz w:val="28"/>
          <w:szCs w:val="28"/>
        </w:rPr>
        <w:t xml:space="preserve"> </w:t>
      </w:r>
      <w:r w:rsidR="00DA6588">
        <w:rPr>
          <w:rFonts w:ascii="Times New Roman" w:hAnsi="Times New Roman" w:cs="Times New Roman"/>
          <w:sz w:val="28"/>
          <w:szCs w:val="28"/>
        </w:rPr>
        <w:t>Благодарностью Главы Городского округа «город Ирбит».</w:t>
      </w:r>
      <w:r w:rsidR="004B4294">
        <w:rPr>
          <w:rFonts w:ascii="Times New Roman" w:hAnsi="Times New Roman" w:cs="Times New Roman"/>
          <w:sz w:val="28"/>
          <w:szCs w:val="28"/>
        </w:rPr>
        <w:t xml:space="preserve"> </w:t>
      </w:r>
      <w:r w:rsidR="00147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08EEC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FF7D823" w14:textId="7F6AE8DD" w:rsidR="0024629C" w:rsidRPr="005D6E97" w:rsidRDefault="005D6E97" w:rsidP="005D6E9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D6E97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24629C" w:rsidRPr="005D6E97">
        <w:rPr>
          <w:rFonts w:ascii="Times New Roman" w:hAnsi="Times New Roman" w:cs="Times New Roman"/>
          <w:sz w:val="28"/>
          <w:szCs w:val="28"/>
        </w:rPr>
        <w:t>в соответствии с планом работы образовательного учреждения и профсоюзного комитета профком организовал и провёл следующи</w:t>
      </w:r>
      <w:r w:rsidR="00D54EF0" w:rsidRPr="005D6E97">
        <w:rPr>
          <w:rFonts w:ascii="Times New Roman" w:hAnsi="Times New Roman" w:cs="Times New Roman"/>
          <w:sz w:val="28"/>
          <w:szCs w:val="28"/>
        </w:rPr>
        <w:t>е</w:t>
      </w:r>
      <w:r w:rsidR="0024629C" w:rsidRPr="005D6E9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54EF0" w:rsidRPr="005D6E97">
        <w:rPr>
          <w:rFonts w:ascii="Times New Roman" w:hAnsi="Times New Roman" w:cs="Times New Roman"/>
          <w:sz w:val="28"/>
          <w:szCs w:val="28"/>
        </w:rPr>
        <w:t>я</w:t>
      </w:r>
      <w:r w:rsidR="0024629C" w:rsidRPr="005D6E97">
        <w:rPr>
          <w:rFonts w:ascii="Times New Roman" w:hAnsi="Times New Roman" w:cs="Times New Roman"/>
          <w:sz w:val="28"/>
          <w:szCs w:val="28"/>
        </w:rPr>
        <w:t>:</w:t>
      </w:r>
    </w:p>
    <w:p w14:paraId="69E1B7E5" w14:textId="77777777" w:rsidR="00D54EF0" w:rsidRPr="00D54EF0" w:rsidRDefault="00D54EF0" w:rsidP="00D54EF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E47823" w14:textId="77777777" w:rsidR="00D54EF0" w:rsidRPr="00D91DDA" w:rsidRDefault="00D54EF0" w:rsidP="00D54EF0">
      <w:pPr>
        <w:pStyle w:val="a3"/>
        <w:spacing w:after="0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2"/>
        <w:gridCol w:w="3614"/>
        <w:gridCol w:w="2091"/>
        <w:gridCol w:w="2099"/>
        <w:gridCol w:w="2106"/>
      </w:tblGrid>
      <w:tr w:rsidR="0024629C" w:rsidRPr="0024629C" w14:paraId="347B38C0" w14:textId="77777777" w:rsidTr="00F8463D">
        <w:trPr>
          <w:trHeight w:val="722"/>
        </w:trPr>
        <w:tc>
          <w:tcPr>
            <w:tcW w:w="772" w:type="dxa"/>
          </w:tcPr>
          <w:p w14:paraId="122B9FD8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14" w:type="dxa"/>
          </w:tcPr>
          <w:p w14:paraId="2E9FCEF4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1" w:type="dxa"/>
          </w:tcPr>
          <w:p w14:paraId="43D323EF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99" w:type="dxa"/>
          </w:tcPr>
          <w:p w14:paraId="161651A2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06" w:type="dxa"/>
          </w:tcPr>
          <w:p w14:paraId="7146641A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4629C" w:rsidRPr="0024629C" w14:paraId="2FF66AEB" w14:textId="77777777" w:rsidTr="00F8463D">
        <w:trPr>
          <w:trHeight w:val="340"/>
        </w:trPr>
        <w:tc>
          <w:tcPr>
            <w:tcW w:w="772" w:type="dxa"/>
          </w:tcPr>
          <w:p w14:paraId="763CE89A" w14:textId="77777777" w:rsidR="0024629C" w:rsidRPr="0024629C" w:rsidRDefault="00DB638A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14" w:type="dxa"/>
          </w:tcPr>
          <w:p w14:paraId="19B44765" w14:textId="615D028F" w:rsidR="0024629C" w:rsidRPr="0024629C" w:rsidRDefault="009311E5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091" w:type="dxa"/>
          </w:tcPr>
          <w:p w14:paraId="3423B373" w14:textId="1A5EADA6" w:rsidR="0024629C" w:rsidRPr="000B5F07" w:rsidRDefault="001471B0" w:rsidP="00DA65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6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11E5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099" w:type="dxa"/>
          </w:tcPr>
          <w:p w14:paraId="0BC00843" w14:textId="3B6C34C9" w:rsidR="00196DA6" w:rsidRDefault="001471B0" w:rsidP="005D6E9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мужчин</w:t>
            </w:r>
          </w:p>
          <w:p w14:paraId="58A820BC" w14:textId="447F30BA" w:rsidR="0024629C" w:rsidRPr="000B5F07" w:rsidRDefault="001471B0" w:rsidP="00DA65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65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6DA6">
              <w:rPr>
                <w:rFonts w:ascii="Times New Roman" w:hAnsi="Times New Roman" w:cs="Times New Roman"/>
                <w:sz w:val="28"/>
                <w:szCs w:val="28"/>
              </w:rPr>
              <w:t xml:space="preserve"> женщин</w:t>
            </w:r>
          </w:p>
        </w:tc>
        <w:tc>
          <w:tcPr>
            <w:tcW w:w="2106" w:type="dxa"/>
          </w:tcPr>
          <w:p w14:paraId="44FCC3F5" w14:textId="220CF244" w:rsidR="0024629C" w:rsidRPr="0024629C" w:rsidRDefault="009311E5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</w:t>
            </w:r>
          </w:p>
        </w:tc>
      </w:tr>
      <w:tr w:rsidR="009311E5" w:rsidRPr="0024629C" w14:paraId="7D681923" w14:textId="77777777" w:rsidTr="00F8463D">
        <w:trPr>
          <w:trHeight w:val="340"/>
        </w:trPr>
        <w:tc>
          <w:tcPr>
            <w:tcW w:w="772" w:type="dxa"/>
          </w:tcPr>
          <w:p w14:paraId="1EE6386B" w14:textId="4C683F74" w:rsidR="009311E5" w:rsidRDefault="009311E5" w:rsidP="009311E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4" w:type="dxa"/>
          </w:tcPr>
          <w:p w14:paraId="010F19BF" w14:textId="389FD3B9" w:rsidR="009311E5" w:rsidRDefault="009311E5" w:rsidP="009311E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2091" w:type="dxa"/>
          </w:tcPr>
          <w:p w14:paraId="3B5B62B1" w14:textId="711E2BAB" w:rsidR="009311E5" w:rsidRDefault="009311E5" w:rsidP="001471B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71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B5F07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14:paraId="3BE603E2" w14:textId="6FBDCA5C" w:rsidR="009311E5" w:rsidRPr="000B5F07" w:rsidRDefault="00196DA6" w:rsidP="00DA65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65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14:paraId="022FC368" w14:textId="509A6F3C" w:rsidR="009311E5" w:rsidRDefault="009311E5" w:rsidP="009311E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</w:t>
            </w:r>
          </w:p>
        </w:tc>
      </w:tr>
      <w:tr w:rsidR="00B16C8B" w:rsidRPr="0024629C" w14:paraId="57FB7607" w14:textId="77777777" w:rsidTr="00F8463D">
        <w:trPr>
          <w:trHeight w:val="340"/>
        </w:trPr>
        <w:tc>
          <w:tcPr>
            <w:tcW w:w="772" w:type="dxa"/>
          </w:tcPr>
          <w:p w14:paraId="0DC648BA" w14:textId="588B4C0E" w:rsidR="00B16C8B" w:rsidRDefault="00B16C8B" w:rsidP="00B16C8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4" w:type="dxa"/>
          </w:tcPr>
          <w:p w14:paraId="0AE0BC2C" w14:textId="4C34A17E" w:rsidR="00B16C8B" w:rsidRDefault="00B16C8B" w:rsidP="00B16C8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2091" w:type="dxa"/>
          </w:tcPr>
          <w:p w14:paraId="6A9FAB17" w14:textId="7E9743A0" w:rsidR="00B16C8B" w:rsidRDefault="00B16C8B" w:rsidP="00B16C8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  <w:tc>
          <w:tcPr>
            <w:tcW w:w="2099" w:type="dxa"/>
          </w:tcPr>
          <w:p w14:paraId="0A7379A9" w14:textId="58A05084" w:rsidR="00B16C8B" w:rsidRDefault="00C6531D" w:rsidP="00DA65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65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14:paraId="0B0EF5E1" w14:textId="5E9A7561" w:rsidR="00B16C8B" w:rsidRDefault="00C6531D" w:rsidP="00B16C8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</w:t>
            </w:r>
          </w:p>
        </w:tc>
      </w:tr>
      <w:tr w:rsidR="00C6531D" w:rsidRPr="0024629C" w14:paraId="28EBC0D8" w14:textId="77777777" w:rsidTr="00F8463D">
        <w:trPr>
          <w:trHeight w:val="340"/>
        </w:trPr>
        <w:tc>
          <w:tcPr>
            <w:tcW w:w="772" w:type="dxa"/>
          </w:tcPr>
          <w:p w14:paraId="5F6829E6" w14:textId="4D3C5E95" w:rsidR="00C6531D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4" w:type="dxa"/>
          </w:tcPr>
          <w:p w14:paraId="3A1C4B73" w14:textId="2A06F7E4" w:rsidR="00C6531D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2091" w:type="dxa"/>
          </w:tcPr>
          <w:p w14:paraId="5D29D57C" w14:textId="60A9F172" w:rsidR="00C6531D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28.12.2022</w:t>
            </w:r>
          </w:p>
          <w:p w14:paraId="6A874E05" w14:textId="1D20CA70" w:rsidR="00C6531D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3C90E73" w14:textId="7DF52E06" w:rsidR="00C6531D" w:rsidRDefault="001471B0" w:rsidP="00DA65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65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14:paraId="333C3C8D" w14:textId="3F2A608D" w:rsidR="00C6531D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</w:t>
            </w:r>
          </w:p>
        </w:tc>
      </w:tr>
      <w:tr w:rsidR="00C6531D" w:rsidRPr="0024629C" w14:paraId="58CD72AC" w14:textId="77777777" w:rsidTr="00F8463D">
        <w:trPr>
          <w:trHeight w:val="340"/>
        </w:trPr>
        <w:tc>
          <w:tcPr>
            <w:tcW w:w="772" w:type="dxa"/>
          </w:tcPr>
          <w:p w14:paraId="1B7075D7" w14:textId="20054E47" w:rsidR="00C6531D" w:rsidRPr="0024629C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4" w:type="dxa"/>
          </w:tcPr>
          <w:p w14:paraId="446582FC" w14:textId="0B76AC86" w:rsidR="00C6531D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всех сотрудников с днем рождения</w:t>
            </w:r>
          </w:p>
        </w:tc>
        <w:tc>
          <w:tcPr>
            <w:tcW w:w="2091" w:type="dxa"/>
          </w:tcPr>
          <w:p w14:paraId="055EDB23" w14:textId="62C538EA" w:rsidR="00C6531D" w:rsidRPr="000B5F07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B5F07">
              <w:rPr>
                <w:rFonts w:ascii="Times New Roman" w:hAnsi="Times New Roman" w:cs="Times New Roman"/>
                <w:sz w:val="28"/>
                <w:szCs w:val="28"/>
              </w:rPr>
              <w:t>В соответствии с датой рождения каждого сотрудника</w:t>
            </w:r>
          </w:p>
        </w:tc>
        <w:tc>
          <w:tcPr>
            <w:tcW w:w="2099" w:type="dxa"/>
          </w:tcPr>
          <w:p w14:paraId="23097C2C" w14:textId="4DA811F8" w:rsidR="00C6531D" w:rsidRPr="000B5F07" w:rsidRDefault="00C6531D" w:rsidP="00DA658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65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14:paraId="3DED6F23" w14:textId="0A9E8CAF" w:rsidR="00C6531D" w:rsidRPr="0024629C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Сплочение коллектива, внимание каждому сотруднику </w:t>
            </w:r>
          </w:p>
        </w:tc>
      </w:tr>
      <w:tr w:rsidR="00C6531D" w:rsidRPr="0024629C" w14:paraId="1215FC76" w14:textId="77777777" w:rsidTr="00F8463D">
        <w:trPr>
          <w:trHeight w:val="340"/>
        </w:trPr>
        <w:tc>
          <w:tcPr>
            <w:tcW w:w="772" w:type="dxa"/>
          </w:tcPr>
          <w:p w14:paraId="66CBFDBF" w14:textId="596F80E3" w:rsidR="00C6531D" w:rsidRPr="0024629C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4" w:type="dxa"/>
          </w:tcPr>
          <w:p w14:paraId="3875EA0C" w14:textId="74967A4F" w:rsidR="00C6531D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сотрудников с юбилейным днем рождения</w:t>
            </w:r>
          </w:p>
        </w:tc>
        <w:tc>
          <w:tcPr>
            <w:tcW w:w="2091" w:type="dxa"/>
          </w:tcPr>
          <w:p w14:paraId="1EA0A38E" w14:textId="4BDF2441" w:rsidR="00C6531D" w:rsidRPr="000B5F07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датой рождения сотрудника</w:t>
            </w:r>
          </w:p>
        </w:tc>
        <w:tc>
          <w:tcPr>
            <w:tcW w:w="2099" w:type="dxa"/>
          </w:tcPr>
          <w:p w14:paraId="0F24EFB6" w14:textId="63BCD3FF" w:rsidR="00C6531D" w:rsidRDefault="00DA6588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юбиляр</w:t>
            </w:r>
            <w:r w:rsidR="004B271E">
              <w:rPr>
                <w:rFonts w:ascii="Times New Roman" w:hAnsi="Times New Roman" w:cs="Times New Roman"/>
                <w:sz w:val="28"/>
                <w:szCs w:val="28"/>
              </w:rPr>
              <w:t>, участвуют в поздравлении все сотрудники</w:t>
            </w:r>
          </w:p>
          <w:p w14:paraId="46259EB2" w14:textId="10A11811" w:rsidR="004B271E" w:rsidRPr="000B5F07" w:rsidRDefault="004B271E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2C45F007" w14:textId="7B8C6FE4" w:rsidR="00C6531D" w:rsidRPr="0024629C" w:rsidRDefault="00C6531D" w:rsidP="00C6531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коллектива, внимание сотруднику  в юбилей</w:t>
            </w:r>
          </w:p>
        </w:tc>
      </w:tr>
    </w:tbl>
    <w:p w14:paraId="405DE780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D86F9DB" w14:textId="38539FBE" w:rsidR="0024629C" w:rsidRPr="005D6E97" w:rsidRDefault="0024629C" w:rsidP="005D6E97">
      <w:pPr>
        <w:pStyle w:val="a3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D6E97">
        <w:rPr>
          <w:rFonts w:ascii="Times New Roman" w:hAnsi="Times New Roman" w:cs="Times New Roman"/>
          <w:sz w:val="28"/>
          <w:szCs w:val="28"/>
        </w:rPr>
        <w:t>В соответствии с планами работы Управления образования, городской организации Профсоюза профсоюзный комитет принял участие в городских мероприятиях:</w:t>
      </w:r>
    </w:p>
    <w:p w14:paraId="6E2C3706" w14:textId="77777777" w:rsidR="00E7778E" w:rsidRPr="00E948B5" w:rsidRDefault="00E7778E" w:rsidP="00E948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7"/>
        <w:gridCol w:w="2642"/>
        <w:gridCol w:w="1701"/>
        <w:gridCol w:w="2693"/>
        <w:gridCol w:w="2919"/>
      </w:tblGrid>
      <w:tr w:rsidR="0024629C" w:rsidRPr="0024629C" w14:paraId="66F4DB20" w14:textId="77777777" w:rsidTr="00BE715D">
        <w:trPr>
          <w:trHeight w:val="690"/>
        </w:trPr>
        <w:tc>
          <w:tcPr>
            <w:tcW w:w="727" w:type="dxa"/>
          </w:tcPr>
          <w:p w14:paraId="3147D3BF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2" w:type="dxa"/>
          </w:tcPr>
          <w:p w14:paraId="2B9315E3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44BB7497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66749780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919" w:type="dxa"/>
          </w:tcPr>
          <w:p w14:paraId="21E4F0C1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4629C" w:rsidRPr="0024629C" w14:paraId="7B0D8147" w14:textId="77777777" w:rsidTr="00BE715D">
        <w:trPr>
          <w:trHeight w:val="345"/>
        </w:trPr>
        <w:tc>
          <w:tcPr>
            <w:tcW w:w="727" w:type="dxa"/>
          </w:tcPr>
          <w:p w14:paraId="5A87519C" w14:textId="315CAB03" w:rsidR="0024629C" w:rsidRPr="001E647E" w:rsidRDefault="001E647E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14:paraId="1452B899" w14:textId="5ED02F9A" w:rsidR="0024629C" w:rsidRPr="0024629C" w:rsidRDefault="001E647E" w:rsidP="00E948B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Совещания</w:t>
            </w:r>
            <w:r w:rsidR="00DB638A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председателей ППО</w:t>
            </w:r>
            <w:r w:rsidR="00BE715D">
              <w:rPr>
                <w:rFonts w:ascii="Times New Roman" w:hAnsi="Times New Roman" w:cs="Times New Roman"/>
                <w:sz w:val="28"/>
                <w:szCs w:val="28"/>
              </w:rPr>
              <w:t xml:space="preserve"> и пленарные заседания председателей ППО</w:t>
            </w:r>
          </w:p>
        </w:tc>
        <w:tc>
          <w:tcPr>
            <w:tcW w:w="1701" w:type="dxa"/>
          </w:tcPr>
          <w:p w14:paraId="42A12289" w14:textId="77777777" w:rsidR="00090F82" w:rsidRDefault="00090F82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0F8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C21BF" w:rsidRPr="00090F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090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21BF" w:rsidRPr="00090F8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090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2A7272E" w14:textId="57DFDFFF" w:rsidR="00BC21BF" w:rsidRPr="00090F82" w:rsidRDefault="00090F82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0F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C21BF" w:rsidRPr="00090F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090F82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  <w:p w14:paraId="21FFAC4D" w14:textId="77777777" w:rsidR="00830B12" w:rsidRDefault="00090F82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  <w:p w14:paraId="598CD720" w14:textId="712D4C85" w:rsidR="00090F82" w:rsidRPr="0024629C" w:rsidRDefault="00090F82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693" w:type="dxa"/>
          </w:tcPr>
          <w:p w14:paraId="0B25C4AA" w14:textId="77777777" w:rsidR="0024629C" w:rsidRPr="0024629C" w:rsidRDefault="00E948B5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2919" w:type="dxa"/>
          </w:tcPr>
          <w:p w14:paraId="42F65FA9" w14:textId="490B5B50" w:rsidR="0024629C" w:rsidRDefault="00830B12" w:rsidP="00425E0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Осведомленность в изменениях</w:t>
            </w:r>
            <w:r w:rsidR="00E948B5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</w:t>
            </w:r>
            <w:r w:rsidR="00425E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0C0AF30" w14:textId="77777777" w:rsidR="00C66764" w:rsidRPr="0024629C" w:rsidRDefault="00C66764" w:rsidP="00425E0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проверкам различного уровня</w:t>
            </w:r>
          </w:p>
        </w:tc>
      </w:tr>
      <w:tr w:rsidR="001E647E" w:rsidRPr="0024629C" w14:paraId="7B86071F" w14:textId="77777777" w:rsidTr="00BE715D">
        <w:trPr>
          <w:trHeight w:val="345"/>
        </w:trPr>
        <w:tc>
          <w:tcPr>
            <w:tcW w:w="727" w:type="dxa"/>
          </w:tcPr>
          <w:p w14:paraId="210B18CE" w14:textId="3B858C85" w:rsidR="001E647E" w:rsidRDefault="001E647E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14:paraId="41C36357" w14:textId="5934B12A" w:rsidR="001E647E" w:rsidRDefault="001E647E" w:rsidP="00E948B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семинар</w:t>
            </w:r>
          </w:p>
        </w:tc>
        <w:tc>
          <w:tcPr>
            <w:tcW w:w="1701" w:type="dxa"/>
          </w:tcPr>
          <w:p w14:paraId="6FD1FBE9" w14:textId="130B92CB" w:rsidR="00E17955" w:rsidRDefault="00090F82" w:rsidP="00BC21B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179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  <w:p w14:paraId="7FC6C589" w14:textId="337C2B97" w:rsidR="001E647E" w:rsidRDefault="001E647E" w:rsidP="00BC21B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ABD221" w14:textId="77777777" w:rsidR="001E647E" w:rsidRDefault="001E647E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52CDF6BD" w14:textId="4FF9812F" w:rsidR="001E647E" w:rsidRDefault="001E647E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68D2A877" w14:textId="77777777" w:rsidR="001E647E" w:rsidRDefault="001E647E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ОТ</w:t>
            </w:r>
          </w:p>
          <w:p w14:paraId="07951D2C" w14:textId="63B1250D" w:rsidR="001E647E" w:rsidRDefault="001E647E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ОТ</w:t>
            </w:r>
          </w:p>
        </w:tc>
        <w:tc>
          <w:tcPr>
            <w:tcW w:w="2919" w:type="dxa"/>
          </w:tcPr>
          <w:p w14:paraId="1D1E2758" w14:textId="77777777" w:rsidR="001E647E" w:rsidRDefault="001E647E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Осведомленность в изменениях законодательства</w:t>
            </w:r>
          </w:p>
          <w:p w14:paraId="7E8CD2F5" w14:textId="77777777" w:rsidR="001E647E" w:rsidRDefault="001E647E" w:rsidP="00425E0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55" w:rsidRPr="0024629C" w14:paraId="7C5979D7" w14:textId="77777777" w:rsidTr="00BE715D">
        <w:trPr>
          <w:trHeight w:val="345"/>
        </w:trPr>
        <w:tc>
          <w:tcPr>
            <w:tcW w:w="727" w:type="dxa"/>
          </w:tcPr>
          <w:p w14:paraId="5F2EFCD8" w14:textId="66CD2995" w:rsidR="00E17955" w:rsidRDefault="00E17955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14:paraId="28A6DB63" w14:textId="0C8E114F" w:rsidR="00E17955" w:rsidRDefault="00E17955" w:rsidP="00E1795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Специалистов и  Уполномоченных по ОТ</w:t>
            </w:r>
          </w:p>
        </w:tc>
        <w:tc>
          <w:tcPr>
            <w:tcW w:w="1701" w:type="dxa"/>
          </w:tcPr>
          <w:p w14:paraId="243B348A" w14:textId="7E807DA5" w:rsidR="00E17955" w:rsidRDefault="00E17955" w:rsidP="00090F8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F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</w:p>
        </w:tc>
        <w:tc>
          <w:tcPr>
            <w:tcW w:w="2693" w:type="dxa"/>
          </w:tcPr>
          <w:p w14:paraId="0E5B683B" w14:textId="056742C7" w:rsidR="00E17955" w:rsidRDefault="00E17955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ОТ, Уполномоченный по ОТ</w:t>
            </w:r>
          </w:p>
        </w:tc>
        <w:tc>
          <w:tcPr>
            <w:tcW w:w="2919" w:type="dxa"/>
          </w:tcPr>
          <w:p w14:paraId="367B777C" w14:textId="77777777" w:rsidR="00E17955" w:rsidRDefault="00E17955" w:rsidP="00E1795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Осведомленность в изменениях законодательства</w:t>
            </w:r>
          </w:p>
          <w:p w14:paraId="63BA4798" w14:textId="77777777" w:rsidR="00E17955" w:rsidRDefault="00E17955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79A" w:rsidRPr="0024629C" w14:paraId="79904F14" w14:textId="77777777" w:rsidTr="00BE715D">
        <w:trPr>
          <w:trHeight w:val="345"/>
        </w:trPr>
        <w:tc>
          <w:tcPr>
            <w:tcW w:w="727" w:type="dxa"/>
          </w:tcPr>
          <w:p w14:paraId="1FFA0B22" w14:textId="6AA49EE2" w:rsidR="0061279A" w:rsidRPr="001E647E" w:rsidRDefault="00E17955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14:paraId="5689DD53" w14:textId="77777777" w:rsidR="0061279A" w:rsidRDefault="0061279A" w:rsidP="00E948B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перечислений</w:t>
            </w:r>
          </w:p>
        </w:tc>
        <w:tc>
          <w:tcPr>
            <w:tcW w:w="1701" w:type="dxa"/>
          </w:tcPr>
          <w:p w14:paraId="01FC9CC6" w14:textId="7B9E6645" w:rsidR="0061279A" w:rsidRDefault="00BC21BF" w:rsidP="00090F8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196DA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90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53170B08" w14:textId="77777777" w:rsidR="0061279A" w:rsidRDefault="0061279A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2919" w:type="dxa"/>
          </w:tcPr>
          <w:p w14:paraId="360F071A" w14:textId="77777777" w:rsidR="0061279A" w:rsidRDefault="0061279A" w:rsidP="00425E0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перечислением профсоюзных взносов</w:t>
            </w:r>
          </w:p>
        </w:tc>
      </w:tr>
      <w:tr w:rsidR="00196DA6" w:rsidRPr="0024629C" w14:paraId="71BE8B5D" w14:textId="77777777" w:rsidTr="00BE715D">
        <w:trPr>
          <w:trHeight w:val="345"/>
        </w:trPr>
        <w:tc>
          <w:tcPr>
            <w:tcW w:w="727" w:type="dxa"/>
          </w:tcPr>
          <w:p w14:paraId="7E972D7E" w14:textId="2B64B7EE" w:rsidR="00196DA6" w:rsidRDefault="00E17955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2" w:type="dxa"/>
          </w:tcPr>
          <w:p w14:paraId="08B93356" w14:textId="1163DFBA" w:rsidR="00196DA6" w:rsidRDefault="00BC21BF" w:rsidP="00E948B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президиума </w:t>
            </w:r>
          </w:p>
        </w:tc>
        <w:tc>
          <w:tcPr>
            <w:tcW w:w="1701" w:type="dxa"/>
          </w:tcPr>
          <w:p w14:paraId="4372FFF8" w14:textId="77777777" w:rsidR="00196DA6" w:rsidRDefault="00BC21BF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14.04.2023</w:t>
            </w:r>
          </w:p>
          <w:p w14:paraId="43F327C2" w14:textId="7EF7665E" w:rsidR="00BC21BF" w:rsidRDefault="00BC21BF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15.12.2023</w:t>
            </w:r>
          </w:p>
        </w:tc>
        <w:tc>
          <w:tcPr>
            <w:tcW w:w="2693" w:type="dxa"/>
          </w:tcPr>
          <w:p w14:paraId="62491C2F" w14:textId="13210F49" w:rsidR="00FD462A" w:rsidRDefault="00BC21BF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2919" w:type="dxa"/>
          </w:tcPr>
          <w:p w14:paraId="29CB27B1" w14:textId="5C4D1D0B" w:rsidR="00BC21BF" w:rsidRDefault="00BC21BF" w:rsidP="00425E0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Положение по материальной помощи.</w:t>
            </w:r>
          </w:p>
        </w:tc>
      </w:tr>
      <w:tr w:rsidR="00090F82" w:rsidRPr="0024629C" w14:paraId="4D5C2B34" w14:textId="77777777" w:rsidTr="00BE715D">
        <w:trPr>
          <w:trHeight w:val="345"/>
        </w:trPr>
        <w:tc>
          <w:tcPr>
            <w:tcW w:w="727" w:type="dxa"/>
          </w:tcPr>
          <w:p w14:paraId="0D6EC2AC" w14:textId="7B790E90" w:rsidR="00090F82" w:rsidRDefault="00090F82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14:paraId="6D2EEBCA" w14:textId="19DC44FD" w:rsidR="00090F82" w:rsidRDefault="00090F82" w:rsidP="00E948B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территориальной комиссии по урегулированию социально-трудовых отношений на территории ГО «город Ирбит» Свердловской области</w:t>
            </w:r>
          </w:p>
        </w:tc>
        <w:tc>
          <w:tcPr>
            <w:tcW w:w="1701" w:type="dxa"/>
          </w:tcPr>
          <w:p w14:paraId="3C18A423" w14:textId="380C3828" w:rsidR="00090F82" w:rsidRDefault="00090F8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</w:tc>
        <w:tc>
          <w:tcPr>
            <w:tcW w:w="2693" w:type="dxa"/>
          </w:tcPr>
          <w:p w14:paraId="185DA105" w14:textId="720A15B5" w:rsidR="00090F82" w:rsidRDefault="00090F8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0F82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2919" w:type="dxa"/>
          </w:tcPr>
          <w:p w14:paraId="5AF6E92C" w14:textId="5DD9379E" w:rsidR="00090F82" w:rsidRDefault="00090F82" w:rsidP="00425E0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0F82">
              <w:rPr>
                <w:rFonts w:ascii="Times New Roman" w:hAnsi="Times New Roman" w:cs="Times New Roman"/>
                <w:sz w:val="28"/>
                <w:szCs w:val="28"/>
              </w:rPr>
              <w:t>Осведомленность в изменениях законодательства</w:t>
            </w:r>
            <w:r w:rsidR="00661106">
              <w:rPr>
                <w:rFonts w:ascii="Times New Roman" w:hAnsi="Times New Roman" w:cs="Times New Roman"/>
                <w:sz w:val="28"/>
                <w:szCs w:val="28"/>
              </w:rPr>
              <w:t xml:space="preserve"> и прошедших социально-трудовых мероприятий на территории ГО «город Ирбит»</w:t>
            </w:r>
          </w:p>
        </w:tc>
      </w:tr>
      <w:tr w:rsidR="00196DA6" w:rsidRPr="0024629C" w14:paraId="2F99E832" w14:textId="77777777" w:rsidTr="00BE715D">
        <w:trPr>
          <w:trHeight w:val="345"/>
        </w:trPr>
        <w:tc>
          <w:tcPr>
            <w:tcW w:w="727" w:type="dxa"/>
          </w:tcPr>
          <w:p w14:paraId="1693F594" w14:textId="45803222" w:rsidR="00196DA6" w:rsidRDefault="00E17955" w:rsidP="001E647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14:paraId="4540F503" w14:textId="153B9303" w:rsidR="00196DA6" w:rsidRDefault="00E17955" w:rsidP="00E948B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Слет активистов </w:t>
            </w:r>
            <w:r w:rsidR="00B26EC5">
              <w:rPr>
                <w:rFonts w:ascii="Times New Roman" w:hAnsi="Times New Roman" w:cs="Times New Roman"/>
                <w:sz w:val="28"/>
                <w:szCs w:val="28"/>
              </w:rPr>
              <w:t>председателей ППО в ФОК «Гагаринский»</w:t>
            </w:r>
          </w:p>
        </w:tc>
        <w:tc>
          <w:tcPr>
            <w:tcW w:w="1701" w:type="dxa"/>
          </w:tcPr>
          <w:p w14:paraId="680445CC" w14:textId="53720F92" w:rsidR="00196DA6" w:rsidRDefault="00661106" w:rsidP="00090F8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1795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090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  <w:r w:rsidR="00E17955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090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6F69335" w14:textId="23FE5AD4" w:rsidR="00196DA6" w:rsidRDefault="00B26EC5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2919" w:type="dxa"/>
          </w:tcPr>
          <w:p w14:paraId="3C7A018A" w14:textId="2E3EA46F" w:rsidR="00196DA6" w:rsidRDefault="00B26EC5" w:rsidP="00425E0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важных общественных профсоюзных вопросов, общение и знакомство с активистами ППО из других городов.</w:t>
            </w:r>
          </w:p>
        </w:tc>
      </w:tr>
    </w:tbl>
    <w:p w14:paraId="57B8A2EC" w14:textId="07755DCC" w:rsidR="0024629C" w:rsidRPr="00425E00" w:rsidRDefault="001E647E" w:rsidP="00B26EC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</w:t>
      </w:r>
      <w:r w:rsidR="0024629C" w:rsidRPr="00D91DDA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работали </w:t>
      </w:r>
      <w:r w:rsidR="00F00AFA">
        <w:rPr>
          <w:rFonts w:ascii="Times New Roman" w:hAnsi="Times New Roman" w:cs="Times New Roman"/>
          <w:sz w:val="28"/>
          <w:szCs w:val="28"/>
        </w:rPr>
        <w:t>7</w:t>
      </w:r>
      <w:r w:rsidR="0024629C" w:rsidRPr="00D91DDA">
        <w:rPr>
          <w:rFonts w:ascii="Times New Roman" w:hAnsi="Times New Roman" w:cs="Times New Roman"/>
          <w:sz w:val="28"/>
          <w:szCs w:val="28"/>
        </w:rPr>
        <w:t xml:space="preserve"> молодых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629C" w:rsidRPr="00D91DDA">
        <w:rPr>
          <w:rFonts w:ascii="Times New Roman" w:hAnsi="Times New Roman" w:cs="Times New Roman"/>
          <w:sz w:val="28"/>
          <w:szCs w:val="28"/>
        </w:rPr>
        <w:t xml:space="preserve"> со стажем работы менее </w:t>
      </w:r>
      <w:r w:rsidR="008E1D11">
        <w:rPr>
          <w:rFonts w:ascii="Times New Roman" w:hAnsi="Times New Roman" w:cs="Times New Roman"/>
          <w:sz w:val="28"/>
          <w:szCs w:val="28"/>
        </w:rPr>
        <w:t>2-х</w:t>
      </w:r>
      <w:r w:rsidR="0024629C" w:rsidRPr="00D91DDA">
        <w:rPr>
          <w:rFonts w:ascii="Times New Roman" w:hAnsi="Times New Roman" w:cs="Times New Roman"/>
          <w:sz w:val="28"/>
          <w:szCs w:val="28"/>
        </w:rPr>
        <w:t xml:space="preserve"> лет, членами Профсоюза являются</w:t>
      </w:r>
      <w:r w:rsidR="00830B12">
        <w:rPr>
          <w:rFonts w:ascii="Times New Roman" w:hAnsi="Times New Roman" w:cs="Times New Roman"/>
          <w:sz w:val="28"/>
          <w:szCs w:val="28"/>
        </w:rPr>
        <w:t xml:space="preserve"> </w:t>
      </w:r>
      <w:r w:rsidR="00F00AFA">
        <w:rPr>
          <w:rFonts w:ascii="Times New Roman" w:hAnsi="Times New Roman" w:cs="Times New Roman"/>
          <w:sz w:val="28"/>
          <w:szCs w:val="28"/>
        </w:rPr>
        <w:t>7</w:t>
      </w:r>
      <w:r w:rsidR="0024629C" w:rsidRPr="00D91DD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E0540">
        <w:rPr>
          <w:rFonts w:ascii="Times New Roman" w:hAnsi="Times New Roman" w:cs="Times New Roman"/>
          <w:sz w:val="28"/>
          <w:szCs w:val="28"/>
        </w:rPr>
        <w:t xml:space="preserve"> (также педагоги с возрастом до 35 лет - </w:t>
      </w:r>
      <w:r w:rsidR="007607DB">
        <w:rPr>
          <w:rFonts w:ascii="Times New Roman" w:hAnsi="Times New Roman" w:cs="Times New Roman"/>
          <w:sz w:val="28"/>
          <w:szCs w:val="28"/>
        </w:rPr>
        <w:t>1</w:t>
      </w:r>
      <w:r w:rsidR="00B26EC5">
        <w:rPr>
          <w:rFonts w:ascii="Times New Roman" w:hAnsi="Times New Roman" w:cs="Times New Roman"/>
          <w:sz w:val="28"/>
          <w:szCs w:val="28"/>
        </w:rPr>
        <w:t>4</w:t>
      </w:r>
      <w:r w:rsidR="007E0540">
        <w:rPr>
          <w:rFonts w:ascii="Times New Roman" w:hAnsi="Times New Roman" w:cs="Times New Roman"/>
          <w:sz w:val="28"/>
          <w:szCs w:val="28"/>
        </w:rPr>
        <w:t xml:space="preserve"> человек). </w:t>
      </w:r>
      <w:r w:rsidR="0024629C" w:rsidRPr="00D91DDA">
        <w:rPr>
          <w:rFonts w:ascii="Times New Roman" w:hAnsi="Times New Roman" w:cs="Times New Roman"/>
          <w:sz w:val="28"/>
          <w:szCs w:val="28"/>
        </w:rPr>
        <w:t>Профсоюзный комитет совместно с администрацией образовательного учреждения организовал закрепление за молодыми специалистами педагогов –</w:t>
      </w:r>
      <w:r w:rsidR="00F00AFA">
        <w:rPr>
          <w:rFonts w:ascii="Times New Roman" w:hAnsi="Times New Roman" w:cs="Times New Roman"/>
          <w:sz w:val="28"/>
          <w:szCs w:val="28"/>
        </w:rPr>
        <w:t xml:space="preserve"> </w:t>
      </w:r>
      <w:r w:rsidR="0024629C" w:rsidRPr="00E7778E">
        <w:rPr>
          <w:rFonts w:ascii="Times New Roman" w:hAnsi="Times New Roman" w:cs="Times New Roman"/>
          <w:sz w:val="28"/>
          <w:szCs w:val="28"/>
        </w:rPr>
        <w:t>наставников</w:t>
      </w:r>
      <w:r w:rsidR="00F00AFA">
        <w:rPr>
          <w:rFonts w:ascii="Times New Roman" w:hAnsi="Times New Roman" w:cs="Times New Roman"/>
          <w:sz w:val="28"/>
          <w:szCs w:val="28"/>
        </w:rPr>
        <w:t xml:space="preserve"> </w:t>
      </w:r>
      <w:r w:rsidR="00E462F4">
        <w:rPr>
          <w:rFonts w:ascii="Times New Roman" w:hAnsi="Times New Roman" w:cs="Times New Roman"/>
          <w:sz w:val="28"/>
          <w:szCs w:val="28"/>
        </w:rPr>
        <w:t>– 7 педагогов</w:t>
      </w:r>
      <w:r w:rsidR="0024629C" w:rsidRPr="00E7778E">
        <w:rPr>
          <w:rFonts w:ascii="Times New Roman" w:hAnsi="Times New Roman" w:cs="Times New Roman"/>
          <w:sz w:val="28"/>
          <w:szCs w:val="28"/>
        </w:rPr>
        <w:t>, которым за работу Положением по о</w:t>
      </w:r>
      <w:r w:rsidR="00C33948">
        <w:rPr>
          <w:rFonts w:ascii="Times New Roman" w:hAnsi="Times New Roman" w:cs="Times New Roman"/>
          <w:sz w:val="28"/>
          <w:szCs w:val="28"/>
        </w:rPr>
        <w:t xml:space="preserve">плате труда установлены доплаты в размере </w:t>
      </w:r>
      <w:r w:rsidR="00B26EC5" w:rsidRPr="00B26EC5">
        <w:rPr>
          <w:rFonts w:ascii="Times New Roman" w:hAnsi="Times New Roman" w:cs="Times New Roman"/>
          <w:sz w:val="28"/>
          <w:szCs w:val="28"/>
        </w:rPr>
        <w:t>10% оклада (должностного оклада)</w:t>
      </w:r>
      <w:r w:rsidR="00B26EC5">
        <w:rPr>
          <w:rFonts w:ascii="Times New Roman" w:hAnsi="Times New Roman" w:cs="Times New Roman"/>
          <w:sz w:val="28"/>
          <w:szCs w:val="28"/>
        </w:rPr>
        <w:t xml:space="preserve"> </w:t>
      </w:r>
      <w:r w:rsidR="00C33948">
        <w:rPr>
          <w:rFonts w:ascii="Times New Roman" w:hAnsi="Times New Roman" w:cs="Times New Roman"/>
          <w:sz w:val="28"/>
          <w:szCs w:val="28"/>
        </w:rPr>
        <w:t xml:space="preserve">за одного подопечного начинающего педагога. </w:t>
      </w:r>
    </w:p>
    <w:p w14:paraId="3C24E0B8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>5. Организация работы ревизионной комиссии.</w:t>
      </w:r>
    </w:p>
    <w:p w14:paraId="6DCDC9E8" w14:textId="5F78D546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1. </w:t>
      </w:r>
      <w:r w:rsidR="005405B4">
        <w:rPr>
          <w:rFonts w:ascii="Times New Roman" w:hAnsi="Times New Roman" w:cs="Times New Roman"/>
          <w:sz w:val="28"/>
          <w:szCs w:val="28"/>
        </w:rPr>
        <w:t>Р</w:t>
      </w:r>
      <w:r w:rsidRPr="0024629C">
        <w:rPr>
          <w:rFonts w:ascii="Times New Roman" w:hAnsi="Times New Roman" w:cs="Times New Roman"/>
          <w:sz w:val="28"/>
          <w:szCs w:val="28"/>
        </w:rPr>
        <w:t xml:space="preserve">евизионная комиссия </w:t>
      </w:r>
      <w:r w:rsidR="00E012B2">
        <w:rPr>
          <w:rFonts w:ascii="Times New Roman" w:hAnsi="Times New Roman" w:cs="Times New Roman"/>
          <w:sz w:val="28"/>
          <w:szCs w:val="28"/>
        </w:rPr>
        <w:t>15</w:t>
      </w:r>
      <w:r w:rsidR="001D2863">
        <w:rPr>
          <w:rFonts w:ascii="Times New Roman" w:hAnsi="Times New Roman" w:cs="Times New Roman"/>
          <w:sz w:val="28"/>
          <w:szCs w:val="28"/>
        </w:rPr>
        <w:t>.12</w:t>
      </w:r>
      <w:r w:rsidR="00D0441C">
        <w:rPr>
          <w:rFonts w:ascii="Times New Roman" w:hAnsi="Times New Roman" w:cs="Times New Roman"/>
          <w:sz w:val="28"/>
          <w:szCs w:val="28"/>
        </w:rPr>
        <w:t>.202</w:t>
      </w:r>
      <w:r w:rsidR="00E012B2">
        <w:rPr>
          <w:rFonts w:ascii="Times New Roman" w:hAnsi="Times New Roman" w:cs="Times New Roman"/>
          <w:sz w:val="28"/>
          <w:szCs w:val="28"/>
        </w:rPr>
        <w:t>5</w:t>
      </w:r>
      <w:r w:rsidRPr="0024629C">
        <w:rPr>
          <w:rFonts w:ascii="Times New Roman" w:hAnsi="Times New Roman" w:cs="Times New Roman"/>
          <w:sz w:val="28"/>
          <w:szCs w:val="28"/>
        </w:rPr>
        <w:t xml:space="preserve"> г. Провела проверку документов по учёту </w:t>
      </w:r>
      <w:r w:rsidR="001D2863">
        <w:rPr>
          <w:rFonts w:ascii="Times New Roman" w:hAnsi="Times New Roman" w:cs="Times New Roman"/>
          <w:sz w:val="28"/>
          <w:szCs w:val="28"/>
        </w:rPr>
        <w:t>62</w:t>
      </w:r>
      <w:r w:rsidRPr="0024629C">
        <w:rPr>
          <w:rFonts w:ascii="Times New Roman" w:hAnsi="Times New Roman" w:cs="Times New Roman"/>
          <w:sz w:val="28"/>
          <w:szCs w:val="28"/>
        </w:rPr>
        <w:t xml:space="preserve"> член</w:t>
      </w:r>
      <w:r w:rsidR="00D0441C">
        <w:rPr>
          <w:rFonts w:ascii="Times New Roman" w:hAnsi="Times New Roman" w:cs="Times New Roman"/>
          <w:sz w:val="28"/>
          <w:szCs w:val="28"/>
        </w:rPr>
        <w:t>ов</w:t>
      </w:r>
      <w:r w:rsidRPr="0024629C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14:paraId="0AC7CC09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4393"/>
        <w:gridCol w:w="2194"/>
        <w:gridCol w:w="2989"/>
      </w:tblGrid>
      <w:tr w:rsidR="0024629C" w:rsidRPr="0024629C" w14:paraId="2B9E3D84" w14:textId="77777777" w:rsidTr="00E7778E">
        <w:trPr>
          <w:trHeight w:val="1274"/>
        </w:trPr>
        <w:tc>
          <w:tcPr>
            <w:tcW w:w="804" w:type="dxa"/>
          </w:tcPr>
          <w:p w14:paraId="2DEB2766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3" w:type="dxa"/>
          </w:tcPr>
          <w:p w14:paraId="31533B63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A1BCE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94" w:type="dxa"/>
          </w:tcPr>
          <w:p w14:paraId="41A99BAE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  <w:tc>
          <w:tcPr>
            <w:tcW w:w="2989" w:type="dxa"/>
          </w:tcPr>
          <w:p w14:paraId="22C646FE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Соответствие рекомендациям вышестоящих органов</w:t>
            </w:r>
          </w:p>
        </w:tc>
      </w:tr>
      <w:tr w:rsidR="0024629C" w:rsidRPr="0024629C" w14:paraId="3F1CDFD9" w14:textId="77777777" w:rsidTr="004E6353">
        <w:trPr>
          <w:trHeight w:val="398"/>
        </w:trPr>
        <w:tc>
          <w:tcPr>
            <w:tcW w:w="804" w:type="dxa"/>
          </w:tcPr>
          <w:p w14:paraId="70AAB01D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F334D75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Список членов Профсоюза</w:t>
            </w:r>
          </w:p>
        </w:tc>
        <w:tc>
          <w:tcPr>
            <w:tcW w:w="2194" w:type="dxa"/>
          </w:tcPr>
          <w:p w14:paraId="4E2F6455" w14:textId="77777777" w:rsidR="0024629C" w:rsidRPr="0024629C" w:rsidRDefault="007921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89" w:type="dxa"/>
          </w:tcPr>
          <w:p w14:paraId="0B290120" w14:textId="77777777" w:rsidR="0024629C" w:rsidRPr="0024629C" w:rsidRDefault="007921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5461A223" w14:textId="77777777" w:rsidTr="00E7778E">
        <w:trPr>
          <w:trHeight w:val="628"/>
        </w:trPr>
        <w:tc>
          <w:tcPr>
            <w:tcW w:w="804" w:type="dxa"/>
          </w:tcPr>
          <w:p w14:paraId="51C45CA6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5233DD1" w14:textId="5C077ECD" w:rsidR="0024629C" w:rsidRPr="0024629C" w:rsidRDefault="0024629C" w:rsidP="00E012B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Статистический отчёт 5-СП за 20</w:t>
            </w:r>
            <w:r w:rsidR="00502C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1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4" w:type="dxa"/>
          </w:tcPr>
          <w:p w14:paraId="6407823F" w14:textId="77777777" w:rsidR="0024629C" w:rsidRPr="0024629C" w:rsidRDefault="007921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89" w:type="dxa"/>
          </w:tcPr>
          <w:p w14:paraId="0F1C8687" w14:textId="77777777" w:rsidR="0024629C" w:rsidRPr="0024629C" w:rsidRDefault="007921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14BA6C90" w14:textId="77777777" w:rsidTr="00E7778E">
        <w:trPr>
          <w:trHeight w:val="628"/>
        </w:trPr>
        <w:tc>
          <w:tcPr>
            <w:tcW w:w="804" w:type="dxa"/>
          </w:tcPr>
          <w:p w14:paraId="4096024A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5E2A819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Заявления о вступлении в Профсоюз</w:t>
            </w:r>
          </w:p>
        </w:tc>
        <w:tc>
          <w:tcPr>
            <w:tcW w:w="2194" w:type="dxa"/>
          </w:tcPr>
          <w:p w14:paraId="7357B167" w14:textId="77777777" w:rsidR="004F4278" w:rsidRDefault="007921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063DB2F5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08072245" w14:textId="77777777" w:rsidR="0024629C" w:rsidRPr="0024629C" w:rsidRDefault="0079211C" w:rsidP="004F42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:rsidR="0024629C" w:rsidRPr="0024629C" w14:paraId="159B1A59" w14:textId="77777777" w:rsidTr="004E6353">
        <w:trPr>
          <w:trHeight w:val="581"/>
        </w:trPr>
        <w:tc>
          <w:tcPr>
            <w:tcW w:w="804" w:type="dxa"/>
          </w:tcPr>
          <w:p w14:paraId="4EE38C54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0A8B5F51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Копии заявлений об удержании членских взносов</w:t>
            </w:r>
          </w:p>
        </w:tc>
        <w:tc>
          <w:tcPr>
            <w:tcW w:w="2194" w:type="dxa"/>
          </w:tcPr>
          <w:p w14:paraId="1FD45003" w14:textId="77777777" w:rsidR="004F4278" w:rsidRDefault="007921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2F0E55AA" w14:textId="0837574E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53F914AD" w14:textId="77777777" w:rsidR="0024629C" w:rsidRPr="0024629C" w:rsidRDefault="0079211C" w:rsidP="004F427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55023982" w14:textId="77777777" w:rsidTr="004E6353">
        <w:trPr>
          <w:trHeight w:val="446"/>
        </w:trPr>
        <w:tc>
          <w:tcPr>
            <w:tcW w:w="804" w:type="dxa"/>
          </w:tcPr>
          <w:p w14:paraId="7A4E9894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34405436" w14:textId="77777777" w:rsidR="0024629C" w:rsidRPr="0024629C" w:rsidRDefault="0024629C" w:rsidP="004425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учёта членов Профсоюза </w:t>
            </w:r>
            <w:r w:rsidR="004425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 учётные карточки</w:t>
            </w:r>
          </w:p>
        </w:tc>
        <w:tc>
          <w:tcPr>
            <w:tcW w:w="2194" w:type="dxa"/>
          </w:tcPr>
          <w:p w14:paraId="22EB6B91" w14:textId="77777777" w:rsidR="004F4278" w:rsidRDefault="007921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C8A6C3F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14:paraId="25678D2C" w14:textId="77777777" w:rsid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F9420" w14:textId="77777777" w:rsidR="004F4278" w:rsidRPr="0024629C" w:rsidRDefault="004F4278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3C45B80D" w14:textId="77777777" w:rsidTr="00E7778E">
        <w:trPr>
          <w:trHeight w:val="628"/>
        </w:trPr>
        <w:tc>
          <w:tcPr>
            <w:tcW w:w="804" w:type="dxa"/>
          </w:tcPr>
          <w:p w14:paraId="51651EAC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F567C49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Журнал учёта выдачи профсоюзных билетов</w:t>
            </w:r>
          </w:p>
        </w:tc>
        <w:tc>
          <w:tcPr>
            <w:tcW w:w="2194" w:type="dxa"/>
          </w:tcPr>
          <w:p w14:paraId="23EAC128" w14:textId="0BEAE321" w:rsidR="0024629C" w:rsidRPr="0024629C" w:rsidRDefault="00D044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9" w:type="dxa"/>
          </w:tcPr>
          <w:p w14:paraId="0000DDB2" w14:textId="00D4A3E0" w:rsidR="0024629C" w:rsidRPr="0024629C" w:rsidRDefault="00D044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5C4" w:rsidRPr="0024629C" w14:paraId="12DFA307" w14:textId="77777777" w:rsidTr="00E7778E">
        <w:trPr>
          <w:trHeight w:val="628"/>
        </w:trPr>
        <w:tc>
          <w:tcPr>
            <w:tcW w:w="804" w:type="dxa"/>
          </w:tcPr>
          <w:p w14:paraId="59B2A204" w14:textId="77777777" w:rsidR="004425C4" w:rsidRPr="0024629C" w:rsidRDefault="004425C4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3" w:type="dxa"/>
          </w:tcPr>
          <w:p w14:paraId="34FE4C2B" w14:textId="77777777" w:rsidR="004425C4" w:rsidRPr="0024629C" w:rsidRDefault="004425C4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профсоюзных заседаний</w:t>
            </w:r>
          </w:p>
        </w:tc>
        <w:tc>
          <w:tcPr>
            <w:tcW w:w="2194" w:type="dxa"/>
          </w:tcPr>
          <w:p w14:paraId="1ABCE9DC" w14:textId="77777777" w:rsidR="004425C4" w:rsidRDefault="004425C4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89" w:type="dxa"/>
          </w:tcPr>
          <w:p w14:paraId="5C646766" w14:textId="77777777" w:rsidR="004425C4" w:rsidRDefault="004425C4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287DF765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0388ABD8" w14:textId="2987FF98" w:rsidR="0024629C" w:rsidRPr="00E7778E" w:rsidRDefault="0024629C" w:rsidP="005D6E9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7778E">
        <w:rPr>
          <w:rFonts w:ascii="Times New Roman" w:hAnsi="Times New Roman" w:cs="Times New Roman"/>
          <w:sz w:val="28"/>
          <w:szCs w:val="28"/>
        </w:rPr>
        <w:t xml:space="preserve">Ревизионная комиссия провела сверку численности первичной профсоюзной организации путём соотнесения списка членов Профсоюза и удержанных с членов Профсоюза профсоюзных взносов в </w:t>
      </w:r>
      <w:r w:rsidR="001D2863">
        <w:rPr>
          <w:rFonts w:ascii="Times New Roman" w:hAnsi="Times New Roman" w:cs="Times New Roman"/>
          <w:sz w:val="28"/>
          <w:szCs w:val="28"/>
        </w:rPr>
        <w:t>ноябре</w:t>
      </w:r>
      <w:r w:rsidR="00D0441C">
        <w:rPr>
          <w:rFonts w:ascii="Times New Roman" w:hAnsi="Times New Roman" w:cs="Times New Roman"/>
          <w:sz w:val="28"/>
          <w:szCs w:val="28"/>
        </w:rPr>
        <w:t xml:space="preserve"> </w:t>
      </w:r>
      <w:r w:rsidRPr="00E7778E">
        <w:rPr>
          <w:rFonts w:ascii="Times New Roman" w:hAnsi="Times New Roman" w:cs="Times New Roman"/>
          <w:sz w:val="28"/>
          <w:szCs w:val="28"/>
        </w:rPr>
        <w:t>20</w:t>
      </w:r>
      <w:r w:rsidR="00502C2E">
        <w:rPr>
          <w:rFonts w:ascii="Times New Roman" w:hAnsi="Times New Roman" w:cs="Times New Roman"/>
          <w:sz w:val="28"/>
          <w:szCs w:val="28"/>
        </w:rPr>
        <w:t>2</w:t>
      </w:r>
      <w:r w:rsidR="00E012B2">
        <w:rPr>
          <w:rFonts w:ascii="Times New Roman" w:hAnsi="Times New Roman" w:cs="Times New Roman"/>
          <w:sz w:val="28"/>
          <w:szCs w:val="28"/>
        </w:rPr>
        <w:t>5</w:t>
      </w:r>
      <w:r w:rsidRPr="00E7778E">
        <w:rPr>
          <w:rFonts w:ascii="Times New Roman" w:hAnsi="Times New Roman" w:cs="Times New Roman"/>
          <w:sz w:val="28"/>
          <w:szCs w:val="28"/>
        </w:rPr>
        <w:t xml:space="preserve"> года по данным, предоставленны</w:t>
      </w:r>
      <w:r w:rsidR="001D2863">
        <w:rPr>
          <w:rFonts w:ascii="Times New Roman" w:hAnsi="Times New Roman" w:cs="Times New Roman"/>
          <w:sz w:val="28"/>
          <w:szCs w:val="28"/>
        </w:rPr>
        <w:t>м</w:t>
      </w:r>
      <w:r w:rsidRPr="00E7778E">
        <w:rPr>
          <w:rFonts w:ascii="Times New Roman" w:hAnsi="Times New Roman" w:cs="Times New Roman"/>
          <w:sz w:val="28"/>
          <w:szCs w:val="28"/>
        </w:rPr>
        <w:t xml:space="preserve"> бухгалтером образовательного учреждения:</w:t>
      </w:r>
    </w:p>
    <w:p w14:paraId="2D354241" w14:textId="77777777" w:rsidR="00E7778E" w:rsidRPr="00E7778E" w:rsidRDefault="00E7778E" w:rsidP="00E7778E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5"/>
        <w:gridCol w:w="2099"/>
        <w:gridCol w:w="2435"/>
        <w:gridCol w:w="2065"/>
        <w:gridCol w:w="1964"/>
      </w:tblGrid>
      <w:tr w:rsidR="0024629C" w:rsidRPr="0024629C" w14:paraId="2342934D" w14:textId="77777777" w:rsidTr="00E7778E">
        <w:trPr>
          <w:trHeight w:val="1279"/>
        </w:trPr>
        <w:tc>
          <w:tcPr>
            <w:tcW w:w="1725" w:type="dxa"/>
          </w:tcPr>
          <w:p w14:paraId="6F3B87B6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Дата проверки</w:t>
            </w:r>
          </w:p>
        </w:tc>
        <w:tc>
          <w:tcPr>
            <w:tcW w:w="2099" w:type="dxa"/>
          </w:tcPr>
          <w:p w14:paraId="59D231A0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членов Профсоюза</w:t>
            </w:r>
          </w:p>
        </w:tc>
        <w:tc>
          <w:tcPr>
            <w:tcW w:w="2435" w:type="dxa"/>
          </w:tcPr>
          <w:p w14:paraId="6FC69F2A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 с которых удержан</w:t>
            </w:r>
            <w:r w:rsidR="00DA7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профвзнос</w:t>
            </w:r>
          </w:p>
        </w:tc>
        <w:tc>
          <w:tcPr>
            <w:tcW w:w="2065" w:type="dxa"/>
          </w:tcPr>
          <w:p w14:paraId="31D4F882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</w:p>
        </w:tc>
        <w:tc>
          <w:tcPr>
            <w:tcW w:w="1964" w:type="dxa"/>
          </w:tcPr>
          <w:p w14:paraId="524E5C95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Действия профкома</w:t>
            </w:r>
          </w:p>
        </w:tc>
      </w:tr>
      <w:tr w:rsidR="0024629C" w:rsidRPr="0024629C" w14:paraId="0E148376" w14:textId="77777777" w:rsidTr="00E7778E">
        <w:trPr>
          <w:trHeight w:val="336"/>
        </w:trPr>
        <w:tc>
          <w:tcPr>
            <w:tcW w:w="1725" w:type="dxa"/>
          </w:tcPr>
          <w:p w14:paraId="4C19BC46" w14:textId="0CB06B8E" w:rsidR="0024629C" w:rsidRPr="0024629C" w:rsidRDefault="00FD462A" w:rsidP="00E012B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6A4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1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2C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1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921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99" w:type="dxa"/>
          </w:tcPr>
          <w:p w14:paraId="1258B854" w14:textId="1CE1FBA2" w:rsidR="0024629C" w:rsidRPr="0024629C" w:rsidRDefault="001D2863" w:rsidP="00D0441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35" w:type="dxa"/>
          </w:tcPr>
          <w:p w14:paraId="61C7904E" w14:textId="77777777" w:rsidR="00FD462A" w:rsidRDefault="00D0441C" w:rsidP="00D0441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</w:t>
            </w:r>
            <w:r w:rsidR="005F2686">
              <w:rPr>
                <w:rFonts w:ascii="Times New Roman" w:hAnsi="Times New Roman" w:cs="Times New Roman"/>
                <w:sz w:val="28"/>
                <w:szCs w:val="28"/>
              </w:rPr>
              <w:t xml:space="preserve">зносы выплачены, </w:t>
            </w:r>
          </w:p>
          <w:p w14:paraId="70A41B65" w14:textId="2811D14B" w:rsidR="0024629C" w:rsidRPr="0024629C" w:rsidRDefault="005F2686" w:rsidP="00FD462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сотрудников на пенсии </w:t>
            </w:r>
            <w:r w:rsidR="00E2488C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профвзнос</w:t>
            </w:r>
            <w:r w:rsidR="00DA7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88C">
              <w:rPr>
                <w:rFonts w:ascii="Times New Roman" w:hAnsi="Times New Roman" w:cs="Times New Roman"/>
                <w:sz w:val="28"/>
                <w:szCs w:val="28"/>
              </w:rPr>
              <w:t>сдан</w:t>
            </w:r>
            <w:r w:rsidR="00D044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462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D0441C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FD462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0441C">
              <w:rPr>
                <w:rFonts w:ascii="Times New Roman" w:hAnsi="Times New Roman" w:cs="Times New Roman"/>
                <w:sz w:val="28"/>
                <w:szCs w:val="28"/>
              </w:rPr>
              <w:t xml:space="preserve"> в декретном отпуске льготн</w:t>
            </w:r>
            <w:r w:rsidR="00FD462A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D0441C">
              <w:rPr>
                <w:rFonts w:ascii="Times New Roman" w:hAnsi="Times New Roman" w:cs="Times New Roman"/>
                <w:sz w:val="28"/>
                <w:szCs w:val="28"/>
              </w:rPr>
              <w:t xml:space="preserve"> взнос</w:t>
            </w:r>
            <w:r w:rsidR="00FD462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0441C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  <w:r w:rsidR="00FD462A">
              <w:rPr>
                <w:rFonts w:ascii="Times New Roman" w:hAnsi="Times New Roman" w:cs="Times New Roman"/>
                <w:sz w:val="28"/>
                <w:szCs w:val="28"/>
              </w:rPr>
              <w:t xml:space="preserve"> сданы, квитанции имеются.</w:t>
            </w:r>
          </w:p>
        </w:tc>
        <w:tc>
          <w:tcPr>
            <w:tcW w:w="2065" w:type="dxa"/>
          </w:tcPr>
          <w:p w14:paraId="62BBEA53" w14:textId="1ED995EF" w:rsidR="0024629C" w:rsidRPr="0024629C" w:rsidRDefault="00E2488C" w:rsidP="000410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1964" w:type="dxa"/>
          </w:tcPr>
          <w:p w14:paraId="5E195D13" w14:textId="70E81963" w:rsidR="000410F0" w:rsidRPr="0024629C" w:rsidRDefault="000410F0" w:rsidP="002E031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1C8912" w14:textId="2C8251E1" w:rsidR="0024629C" w:rsidRDefault="0024629C" w:rsidP="00D0441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На учёте в первичной профсоюзной организации состо</w:t>
      </w:r>
      <w:r w:rsidR="00FD462A">
        <w:rPr>
          <w:rFonts w:ascii="Times New Roman" w:hAnsi="Times New Roman" w:cs="Times New Roman"/>
          <w:sz w:val="28"/>
          <w:szCs w:val="28"/>
        </w:rPr>
        <w:t>яли</w:t>
      </w:r>
      <w:r w:rsidRPr="0024629C">
        <w:rPr>
          <w:rFonts w:ascii="Times New Roman" w:hAnsi="Times New Roman" w:cs="Times New Roman"/>
          <w:sz w:val="28"/>
          <w:szCs w:val="28"/>
        </w:rPr>
        <w:t xml:space="preserve"> </w:t>
      </w:r>
      <w:r w:rsidR="00E012B2">
        <w:rPr>
          <w:rFonts w:ascii="Times New Roman" w:hAnsi="Times New Roman" w:cs="Times New Roman"/>
          <w:sz w:val="28"/>
          <w:szCs w:val="28"/>
        </w:rPr>
        <w:t>5</w:t>
      </w:r>
      <w:r w:rsidRPr="0024629C">
        <w:rPr>
          <w:rFonts w:ascii="Times New Roman" w:hAnsi="Times New Roman" w:cs="Times New Roman"/>
          <w:sz w:val="28"/>
          <w:szCs w:val="28"/>
        </w:rPr>
        <w:t xml:space="preserve"> р</w:t>
      </w:r>
      <w:r w:rsidR="00C33948">
        <w:rPr>
          <w:rFonts w:ascii="Times New Roman" w:hAnsi="Times New Roman" w:cs="Times New Roman"/>
          <w:sz w:val="28"/>
          <w:szCs w:val="28"/>
        </w:rPr>
        <w:t>аботни</w:t>
      </w:r>
      <w:r w:rsidR="00903455">
        <w:rPr>
          <w:rFonts w:ascii="Times New Roman" w:hAnsi="Times New Roman" w:cs="Times New Roman"/>
          <w:sz w:val="28"/>
          <w:szCs w:val="28"/>
        </w:rPr>
        <w:t>к</w:t>
      </w:r>
      <w:r w:rsidR="00E012B2">
        <w:rPr>
          <w:rFonts w:ascii="Times New Roman" w:hAnsi="Times New Roman" w:cs="Times New Roman"/>
          <w:sz w:val="28"/>
          <w:szCs w:val="28"/>
        </w:rPr>
        <w:t>ов</w:t>
      </w:r>
      <w:r w:rsidR="001D2863">
        <w:rPr>
          <w:rFonts w:ascii="Times New Roman" w:hAnsi="Times New Roman" w:cs="Times New Roman"/>
          <w:sz w:val="28"/>
          <w:szCs w:val="28"/>
        </w:rPr>
        <w:t>,</w:t>
      </w:r>
      <w:r w:rsidRPr="0024629C">
        <w:rPr>
          <w:rFonts w:ascii="Times New Roman" w:hAnsi="Times New Roman" w:cs="Times New Roman"/>
          <w:sz w:val="28"/>
          <w:szCs w:val="28"/>
        </w:rPr>
        <w:t xml:space="preserve"> </w:t>
      </w:r>
      <w:r w:rsidR="005E45BC" w:rsidRPr="0024629C">
        <w:rPr>
          <w:rFonts w:ascii="Times New Roman" w:hAnsi="Times New Roman" w:cs="Times New Roman"/>
          <w:sz w:val="28"/>
          <w:szCs w:val="28"/>
        </w:rPr>
        <w:t>наход</w:t>
      </w:r>
      <w:r w:rsidR="005E45BC">
        <w:rPr>
          <w:rFonts w:ascii="Times New Roman" w:hAnsi="Times New Roman" w:cs="Times New Roman"/>
          <w:sz w:val="28"/>
          <w:szCs w:val="28"/>
        </w:rPr>
        <w:t>ив</w:t>
      </w:r>
      <w:r w:rsidR="005E45BC" w:rsidRPr="0024629C">
        <w:rPr>
          <w:rFonts w:ascii="Times New Roman" w:hAnsi="Times New Roman" w:cs="Times New Roman"/>
          <w:sz w:val="28"/>
          <w:szCs w:val="28"/>
        </w:rPr>
        <w:t>шихся</w:t>
      </w:r>
      <w:r w:rsidRPr="0024629C">
        <w:rPr>
          <w:rFonts w:ascii="Times New Roman" w:hAnsi="Times New Roman" w:cs="Times New Roman"/>
          <w:sz w:val="28"/>
          <w:szCs w:val="28"/>
        </w:rPr>
        <w:t xml:space="preserve"> в отпуске </w:t>
      </w:r>
      <w:r w:rsidR="00FD462A" w:rsidRPr="0024629C">
        <w:rPr>
          <w:rFonts w:ascii="Times New Roman" w:hAnsi="Times New Roman" w:cs="Times New Roman"/>
          <w:sz w:val="28"/>
          <w:szCs w:val="28"/>
        </w:rPr>
        <w:t>по уходу за ребёнком</w:t>
      </w:r>
      <w:r w:rsidR="00FD462A">
        <w:rPr>
          <w:rFonts w:ascii="Times New Roman" w:hAnsi="Times New Roman" w:cs="Times New Roman"/>
          <w:sz w:val="28"/>
          <w:szCs w:val="28"/>
        </w:rPr>
        <w:t xml:space="preserve"> </w:t>
      </w:r>
      <w:r w:rsidR="005E45BC">
        <w:rPr>
          <w:rFonts w:ascii="Times New Roman" w:hAnsi="Times New Roman" w:cs="Times New Roman"/>
          <w:sz w:val="28"/>
          <w:szCs w:val="28"/>
        </w:rPr>
        <w:t xml:space="preserve">в </w:t>
      </w:r>
      <w:r w:rsidR="0062665C">
        <w:rPr>
          <w:rFonts w:ascii="Times New Roman" w:hAnsi="Times New Roman" w:cs="Times New Roman"/>
          <w:sz w:val="28"/>
          <w:szCs w:val="28"/>
        </w:rPr>
        <w:t>202</w:t>
      </w:r>
      <w:r w:rsidR="00E012B2">
        <w:rPr>
          <w:rFonts w:ascii="Times New Roman" w:hAnsi="Times New Roman" w:cs="Times New Roman"/>
          <w:sz w:val="28"/>
          <w:szCs w:val="28"/>
        </w:rPr>
        <w:t>5</w:t>
      </w:r>
      <w:r w:rsidR="005E45BC">
        <w:rPr>
          <w:rFonts w:ascii="Times New Roman" w:hAnsi="Times New Roman" w:cs="Times New Roman"/>
          <w:sz w:val="28"/>
          <w:szCs w:val="28"/>
        </w:rPr>
        <w:t xml:space="preserve"> г.</w:t>
      </w:r>
      <w:r w:rsidR="0068206E">
        <w:rPr>
          <w:rFonts w:ascii="Times New Roman" w:hAnsi="Times New Roman" w:cs="Times New Roman"/>
          <w:sz w:val="28"/>
          <w:szCs w:val="28"/>
        </w:rPr>
        <w:t xml:space="preserve"> </w:t>
      </w:r>
      <w:r w:rsidR="00425E00">
        <w:rPr>
          <w:rFonts w:ascii="Times New Roman" w:hAnsi="Times New Roman" w:cs="Times New Roman"/>
          <w:sz w:val="28"/>
          <w:szCs w:val="28"/>
        </w:rPr>
        <w:t xml:space="preserve">и </w:t>
      </w:r>
      <w:r w:rsidR="00FE1D63">
        <w:rPr>
          <w:rFonts w:ascii="Times New Roman" w:hAnsi="Times New Roman" w:cs="Times New Roman"/>
          <w:sz w:val="28"/>
          <w:szCs w:val="28"/>
        </w:rPr>
        <w:t>3</w:t>
      </w:r>
      <w:r w:rsidR="00425E00">
        <w:rPr>
          <w:rFonts w:ascii="Times New Roman" w:hAnsi="Times New Roman" w:cs="Times New Roman"/>
          <w:sz w:val="28"/>
          <w:szCs w:val="28"/>
        </w:rPr>
        <w:t xml:space="preserve"> неработающи</w:t>
      </w:r>
      <w:r w:rsidR="009242BE">
        <w:rPr>
          <w:rFonts w:ascii="Times New Roman" w:hAnsi="Times New Roman" w:cs="Times New Roman"/>
          <w:sz w:val="28"/>
          <w:szCs w:val="28"/>
        </w:rPr>
        <w:t>х</w:t>
      </w:r>
      <w:r w:rsidR="00425E00">
        <w:rPr>
          <w:rFonts w:ascii="Times New Roman" w:hAnsi="Times New Roman" w:cs="Times New Roman"/>
          <w:sz w:val="28"/>
          <w:szCs w:val="28"/>
        </w:rPr>
        <w:t xml:space="preserve"> - пенсионер</w:t>
      </w:r>
      <w:r w:rsidR="00333FD6">
        <w:rPr>
          <w:rFonts w:ascii="Times New Roman" w:hAnsi="Times New Roman" w:cs="Times New Roman"/>
          <w:sz w:val="28"/>
          <w:szCs w:val="28"/>
        </w:rPr>
        <w:t>а</w:t>
      </w:r>
      <w:r w:rsidRPr="0024629C">
        <w:rPr>
          <w:rFonts w:ascii="Times New Roman" w:hAnsi="Times New Roman" w:cs="Times New Roman"/>
          <w:sz w:val="28"/>
          <w:szCs w:val="28"/>
        </w:rPr>
        <w:t xml:space="preserve">. По ведомости строгой отчётности за </w:t>
      </w:r>
      <w:r w:rsidR="00D0441C">
        <w:rPr>
          <w:rFonts w:ascii="Times New Roman" w:hAnsi="Times New Roman" w:cs="Times New Roman"/>
          <w:sz w:val="28"/>
          <w:szCs w:val="28"/>
        </w:rPr>
        <w:t>отчетный период</w:t>
      </w:r>
      <w:r w:rsidRPr="0024629C">
        <w:rPr>
          <w:rFonts w:ascii="Times New Roman" w:hAnsi="Times New Roman" w:cs="Times New Roman"/>
          <w:sz w:val="28"/>
          <w:szCs w:val="28"/>
        </w:rPr>
        <w:t xml:space="preserve"> </w:t>
      </w:r>
      <w:r w:rsidR="00FE1D63">
        <w:rPr>
          <w:rFonts w:ascii="Times New Roman" w:hAnsi="Times New Roman" w:cs="Times New Roman"/>
          <w:sz w:val="28"/>
          <w:szCs w:val="28"/>
        </w:rPr>
        <w:t>3</w:t>
      </w:r>
      <w:r w:rsidR="00D0441C">
        <w:rPr>
          <w:rFonts w:ascii="Times New Roman" w:hAnsi="Times New Roman" w:cs="Times New Roman"/>
          <w:sz w:val="28"/>
          <w:szCs w:val="28"/>
        </w:rPr>
        <w:t xml:space="preserve"> неработающих – пенсионера</w:t>
      </w:r>
      <w:r w:rsidRPr="0024629C">
        <w:rPr>
          <w:rFonts w:ascii="Times New Roman" w:hAnsi="Times New Roman" w:cs="Times New Roman"/>
          <w:sz w:val="28"/>
          <w:szCs w:val="28"/>
        </w:rPr>
        <w:t xml:space="preserve"> уплатили льготные членские взносы на сумму</w:t>
      </w:r>
      <w:r w:rsidR="00D0441C">
        <w:rPr>
          <w:rFonts w:ascii="Times New Roman" w:hAnsi="Times New Roman" w:cs="Times New Roman"/>
          <w:sz w:val="28"/>
          <w:szCs w:val="28"/>
        </w:rPr>
        <w:t xml:space="preserve"> </w:t>
      </w:r>
      <w:r w:rsidR="00E012B2">
        <w:rPr>
          <w:rFonts w:ascii="Times New Roman" w:hAnsi="Times New Roman" w:cs="Times New Roman"/>
          <w:sz w:val="28"/>
          <w:szCs w:val="28"/>
        </w:rPr>
        <w:t>1625</w:t>
      </w:r>
      <w:r w:rsidRPr="0024629C">
        <w:rPr>
          <w:rFonts w:ascii="Times New Roman" w:hAnsi="Times New Roman" w:cs="Times New Roman"/>
          <w:sz w:val="28"/>
          <w:szCs w:val="28"/>
        </w:rPr>
        <w:t xml:space="preserve"> рубл</w:t>
      </w:r>
      <w:r w:rsidR="00FD462A">
        <w:rPr>
          <w:rFonts w:ascii="Times New Roman" w:hAnsi="Times New Roman" w:cs="Times New Roman"/>
          <w:sz w:val="28"/>
          <w:szCs w:val="28"/>
        </w:rPr>
        <w:t>я</w:t>
      </w:r>
      <w:r w:rsidR="008C31EA">
        <w:rPr>
          <w:rFonts w:ascii="Times New Roman" w:hAnsi="Times New Roman" w:cs="Times New Roman"/>
          <w:sz w:val="28"/>
          <w:szCs w:val="28"/>
        </w:rPr>
        <w:t xml:space="preserve"> (</w:t>
      </w:r>
      <w:r w:rsidR="00806FE9">
        <w:rPr>
          <w:rFonts w:ascii="Times New Roman" w:hAnsi="Times New Roman" w:cs="Times New Roman"/>
          <w:sz w:val="28"/>
          <w:szCs w:val="28"/>
        </w:rPr>
        <w:t xml:space="preserve">по </w:t>
      </w:r>
      <w:r w:rsidR="00E012B2">
        <w:rPr>
          <w:rFonts w:ascii="Times New Roman" w:hAnsi="Times New Roman" w:cs="Times New Roman"/>
          <w:sz w:val="28"/>
          <w:szCs w:val="28"/>
        </w:rPr>
        <w:t>6</w:t>
      </w:r>
      <w:r w:rsidR="001D2863">
        <w:rPr>
          <w:rFonts w:ascii="Times New Roman" w:hAnsi="Times New Roman" w:cs="Times New Roman"/>
          <w:sz w:val="28"/>
          <w:szCs w:val="28"/>
        </w:rPr>
        <w:t>50</w:t>
      </w:r>
      <w:r w:rsidR="008C31EA">
        <w:rPr>
          <w:rFonts w:ascii="Times New Roman" w:hAnsi="Times New Roman" w:cs="Times New Roman"/>
          <w:sz w:val="28"/>
          <w:szCs w:val="28"/>
        </w:rPr>
        <w:t xml:space="preserve"> руб.</w:t>
      </w:r>
      <w:r w:rsidR="006E591D">
        <w:rPr>
          <w:rFonts w:ascii="Times New Roman" w:hAnsi="Times New Roman" w:cs="Times New Roman"/>
          <w:sz w:val="28"/>
          <w:szCs w:val="28"/>
        </w:rPr>
        <w:t xml:space="preserve"> </w:t>
      </w:r>
      <w:r w:rsidR="006A4C1B">
        <w:rPr>
          <w:rFonts w:ascii="Times New Roman" w:hAnsi="Times New Roman" w:cs="Times New Roman"/>
          <w:sz w:val="28"/>
          <w:szCs w:val="28"/>
        </w:rPr>
        <w:t>за весь год</w:t>
      </w:r>
      <w:r w:rsidR="008C31EA">
        <w:rPr>
          <w:rFonts w:ascii="Times New Roman" w:hAnsi="Times New Roman" w:cs="Times New Roman"/>
          <w:sz w:val="28"/>
          <w:szCs w:val="28"/>
        </w:rPr>
        <w:t>)</w:t>
      </w:r>
      <w:r w:rsidRPr="0024629C">
        <w:rPr>
          <w:rFonts w:ascii="Times New Roman" w:hAnsi="Times New Roman" w:cs="Times New Roman"/>
          <w:sz w:val="28"/>
          <w:szCs w:val="28"/>
        </w:rPr>
        <w:t>. Председателем первичной профсоюзной организации взносы сданы в кассу городской организации Профсоюза.</w:t>
      </w:r>
      <w:r w:rsidR="00D0441C">
        <w:rPr>
          <w:rFonts w:ascii="Times New Roman" w:hAnsi="Times New Roman" w:cs="Times New Roman"/>
          <w:sz w:val="28"/>
          <w:szCs w:val="28"/>
        </w:rPr>
        <w:t xml:space="preserve"> Сотрудники, </w:t>
      </w:r>
      <w:r w:rsidR="00D0441C" w:rsidRPr="0024629C">
        <w:rPr>
          <w:rFonts w:ascii="Times New Roman" w:hAnsi="Times New Roman" w:cs="Times New Roman"/>
          <w:sz w:val="28"/>
          <w:szCs w:val="28"/>
        </w:rPr>
        <w:t>наход</w:t>
      </w:r>
      <w:r w:rsidR="00D0441C">
        <w:rPr>
          <w:rFonts w:ascii="Times New Roman" w:hAnsi="Times New Roman" w:cs="Times New Roman"/>
          <w:sz w:val="28"/>
          <w:szCs w:val="28"/>
        </w:rPr>
        <w:t>ив</w:t>
      </w:r>
      <w:r w:rsidR="00D0441C" w:rsidRPr="0024629C">
        <w:rPr>
          <w:rFonts w:ascii="Times New Roman" w:hAnsi="Times New Roman" w:cs="Times New Roman"/>
          <w:sz w:val="28"/>
          <w:szCs w:val="28"/>
        </w:rPr>
        <w:t xml:space="preserve">шихся в отпуске </w:t>
      </w:r>
      <w:r w:rsidR="00D0441C">
        <w:rPr>
          <w:rFonts w:ascii="Times New Roman" w:hAnsi="Times New Roman" w:cs="Times New Roman"/>
          <w:sz w:val="28"/>
          <w:szCs w:val="28"/>
        </w:rPr>
        <w:t xml:space="preserve">в </w:t>
      </w:r>
      <w:r w:rsidR="00301F53">
        <w:rPr>
          <w:rFonts w:ascii="Times New Roman" w:hAnsi="Times New Roman" w:cs="Times New Roman"/>
          <w:sz w:val="28"/>
          <w:szCs w:val="28"/>
        </w:rPr>
        <w:t>данный период</w:t>
      </w:r>
      <w:r w:rsidR="00D0441C">
        <w:rPr>
          <w:rFonts w:ascii="Times New Roman" w:hAnsi="Times New Roman" w:cs="Times New Roman"/>
          <w:sz w:val="28"/>
          <w:szCs w:val="28"/>
        </w:rPr>
        <w:t xml:space="preserve"> </w:t>
      </w:r>
      <w:r w:rsidR="00D0441C" w:rsidRPr="0024629C">
        <w:rPr>
          <w:rFonts w:ascii="Times New Roman" w:hAnsi="Times New Roman" w:cs="Times New Roman"/>
          <w:sz w:val="28"/>
          <w:szCs w:val="28"/>
        </w:rPr>
        <w:t>по уходу за ребёнком</w:t>
      </w:r>
      <w:r w:rsidR="00D0441C">
        <w:rPr>
          <w:rFonts w:ascii="Times New Roman" w:hAnsi="Times New Roman" w:cs="Times New Roman"/>
          <w:sz w:val="28"/>
          <w:szCs w:val="28"/>
        </w:rPr>
        <w:t>, уплат</w:t>
      </w:r>
      <w:r w:rsidR="0068206E">
        <w:rPr>
          <w:rFonts w:ascii="Times New Roman" w:hAnsi="Times New Roman" w:cs="Times New Roman"/>
          <w:sz w:val="28"/>
          <w:szCs w:val="28"/>
        </w:rPr>
        <w:t>или</w:t>
      </w:r>
      <w:r w:rsidR="00D0441C">
        <w:rPr>
          <w:rFonts w:ascii="Times New Roman" w:hAnsi="Times New Roman" w:cs="Times New Roman"/>
          <w:sz w:val="28"/>
          <w:szCs w:val="28"/>
        </w:rPr>
        <w:t xml:space="preserve"> взносы </w:t>
      </w:r>
      <w:r w:rsidR="00FD462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012B2">
        <w:rPr>
          <w:rFonts w:ascii="Times New Roman" w:hAnsi="Times New Roman" w:cs="Times New Roman"/>
          <w:sz w:val="28"/>
          <w:szCs w:val="28"/>
        </w:rPr>
        <w:t>2600</w:t>
      </w:r>
      <w:r w:rsidR="0068206E">
        <w:rPr>
          <w:rFonts w:ascii="Times New Roman" w:hAnsi="Times New Roman" w:cs="Times New Roman"/>
          <w:sz w:val="28"/>
          <w:szCs w:val="28"/>
        </w:rPr>
        <w:t xml:space="preserve"> р. </w:t>
      </w:r>
    </w:p>
    <w:p w14:paraId="5F01AB9E" w14:textId="035A07AE" w:rsidR="0068206E" w:rsidRPr="0024629C" w:rsidRDefault="0068206E" w:rsidP="00D0441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льготных взносов внесено на сумму </w:t>
      </w:r>
      <w:r w:rsidR="00E012B2">
        <w:rPr>
          <w:rFonts w:ascii="Times New Roman" w:hAnsi="Times New Roman" w:cs="Times New Roman"/>
          <w:sz w:val="28"/>
          <w:szCs w:val="28"/>
        </w:rPr>
        <w:t>4225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5C35C17" w14:textId="77777777" w:rsidR="0024629C" w:rsidRPr="0024629C" w:rsidRDefault="0024629C" w:rsidP="0024629C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Ревизионная комиссия провела проверку следующих документов первичной профсоюзной организации: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4587"/>
        <w:gridCol w:w="1817"/>
        <w:gridCol w:w="3281"/>
      </w:tblGrid>
      <w:tr w:rsidR="0024629C" w:rsidRPr="0024629C" w14:paraId="64FEE76D" w14:textId="77777777" w:rsidTr="0024629C">
        <w:trPr>
          <w:trHeight w:val="1265"/>
        </w:trPr>
        <w:tc>
          <w:tcPr>
            <w:tcW w:w="782" w:type="dxa"/>
          </w:tcPr>
          <w:p w14:paraId="12B0D56B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587" w:type="dxa"/>
          </w:tcPr>
          <w:p w14:paraId="24F83567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17" w:type="dxa"/>
          </w:tcPr>
          <w:p w14:paraId="6125677D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3281" w:type="dxa"/>
          </w:tcPr>
          <w:p w14:paraId="730013A7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Соответствие Правилам ведения делопроизводства в Профсоюзе</w:t>
            </w:r>
          </w:p>
        </w:tc>
      </w:tr>
      <w:tr w:rsidR="0024629C" w:rsidRPr="0024629C" w14:paraId="14E64DDF" w14:textId="77777777" w:rsidTr="00E7778E">
        <w:trPr>
          <w:trHeight w:val="274"/>
        </w:trPr>
        <w:tc>
          <w:tcPr>
            <w:tcW w:w="782" w:type="dxa"/>
          </w:tcPr>
          <w:p w14:paraId="220120E2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7" w:type="dxa"/>
          </w:tcPr>
          <w:p w14:paraId="2057413D" w14:textId="7829F62D" w:rsidR="0024629C" w:rsidRPr="0024629C" w:rsidRDefault="0024629C" w:rsidP="00933AD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дел на </w:t>
            </w:r>
            <w:r w:rsidR="00301F53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817" w:type="dxa"/>
          </w:tcPr>
          <w:p w14:paraId="4E6E9168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81" w:type="dxa"/>
          </w:tcPr>
          <w:p w14:paraId="02CD313B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57859C7F" w14:textId="77777777" w:rsidTr="0024629C">
        <w:trPr>
          <w:trHeight w:val="623"/>
        </w:trPr>
        <w:tc>
          <w:tcPr>
            <w:tcW w:w="782" w:type="dxa"/>
          </w:tcPr>
          <w:p w14:paraId="624628A6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7" w:type="dxa"/>
          </w:tcPr>
          <w:p w14:paraId="38924178" w14:textId="6BFA57DE" w:rsidR="0024629C" w:rsidRPr="0024629C" w:rsidRDefault="0024629C" w:rsidP="00301F5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профсоюзных собраний за </w:t>
            </w:r>
            <w:r w:rsidR="00301F53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817" w:type="dxa"/>
          </w:tcPr>
          <w:p w14:paraId="5DE67847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81" w:type="dxa"/>
          </w:tcPr>
          <w:p w14:paraId="6DA113E8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0F1238D5" w14:textId="77777777" w:rsidTr="00E7778E">
        <w:trPr>
          <w:trHeight w:val="557"/>
        </w:trPr>
        <w:tc>
          <w:tcPr>
            <w:tcW w:w="782" w:type="dxa"/>
          </w:tcPr>
          <w:p w14:paraId="3BD19FA9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7" w:type="dxa"/>
          </w:tcPr>
          <w:p w14:paraId="73E6E2F8" w14:textId="162F3C14" w:rsidR="0024629C" w:rsidRPr="0024629C" w:rsidRDefault="0024629C" w:rsidP="00933AD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профсоюзного комитета за </w:t>
            </w:r>
            <w:r w:rsidR="00301F53" w:rsidRPr="00301F53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817" w:type="dxa"/>
          </w:tcPr>
          <w:p w14:paraId="7B9E365B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81" w:type="dxa"/>
          </w:tcPr>
          <w:p w14:paraId="7F984168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67B7725F" w14:textId="77777777" w:rsidTr="00E7778E">
        <w:trPr>
          <w:trHeight w:val="893"/>
        </w:trPr>
        <w:tc>
          <w:tcPr>
            <w:tcW w:w="782" w:type="dxa"/>
          </w:tcPr>
          <w:p w14:paraId="491AF535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7" w:type="dxa"/>
          </w:tcPr>
          <w:p w14:paraId="2A3DC414" w14:textId="44E7354E" w:rsidR="0024629C" w:rsidRPr="0024629C" w:rsidRDefault="0024629C" w:rsidP="00933AD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 профсоюзного комитета на </w:t>
            </w:r>
            <w:r w:rsidR="00301F53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  <w:r w:rsidR="00301F53"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отметкой о выполнении плана</w:t>
            </w:r>
          </w:p>
        </w:tc>
        <w:tc>
          <w:tcPr>
            <w:tcW w:w="1817" w:type="dxa"/>
          </w:tcPr>
          <w:p w14:paraId="1E97F43B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3281" w:type="dxa"/>
          </w:tcPr>
          <w:p w14:paraId="4681416B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50A05326" w14:textId="77777777" w:rsidTr="00E7778E">
        <w:trPr>
          <w:trHeight w:val="638"/>
        </w:trPr>
        <w:tc>
          <w:tcPr>
            <w:tcW w:w="782" w:type="dxa"/>
          </w:tcPr>
          <w:p w14:paraId="03AB91D0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87" w:type="dxa"/>
          </w:tcPr>
          <w:p w14:paraId="6805903B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Журнал заявлений, обращений членов Профсоюза</w:t>
            </w:r>
          </w:p>
        </w:tc>
        <w:tc>
          <w:tcPr>
            <w:tcW w:w="1817" w:type="dxa"/>
          </w:tcPr>
          <w:p w14:paraId="387B2610" w14:textId="5C99E1D4" w:rsidR="0024629C" w:rsidRPr="0024629C" w:rsidRDefault="00D044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81" w:type="dxa"/>
          </w:tcPr>
          <w:p w14:paraId="67700C9A" w14:textId="37BDB7A1" w:rsidR="0024629C" w:rsidRPr="0024629C" w:rsidRDefault="00D0441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4629C" w:rsidRPr="0024629C" w14:paraId="417C8B64" w14:textId="77777777" w:rsidTr="0024629C">
        <w:trPr>
          <w:trHeight w:val="640"/>
        </w:trPr>
        <w:tc>
          <w:tcPr>
            <w:tcW w:w="782" w:type="dxa"/>
          </w:tcPr>
          <w:p w14:paraId="31A2C587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7" w:type="dxa"/>
          </w:tcPr>
          <w:p w14:paraId="4C809506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Акт проверки документов ревизионной </w:t>
            </w:r>
            <w:r w:rsidR="00D91DDA" w:rsidRPr="0024629C">
              <w:rPr>
                <w:rFonts w:ascii="Times New Roman" w:hAnsi="Times New Roman" w:cs="Times New Roman"/>
                <w:sz w:val="28"/>
                <w:szCs w:val="28"/>
              </w:rPr>
              <w:t>комиссией</w:t>
            </w:r>
          </w:p>
        </w:tc>
        <w:tc>
          <w:tcPr>
            <w:tcW w:w="1817" w:type="dxa"/>
          </w:tcPr>
          <w:p w14:paraId="7BE1DDDE" w14:textId="77777777" w:rsidR="0024629C" w:rsidRPr="0024629C" w:rsidRDefault="005F2686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81" w:type="dxa"/>
          </w:tcPr>
          <w:p w14:paraId="230993EC" w14:textId="572A307C" w:rsidR="0024629C" w:rsidRPr="0024629C" w:rsidRDefault="00554A88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61FC602E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2A02B149" w14:textId="77777777" w:rsidR="0024629C" w:rsidRPr="0024629C" w:rsidRDefault="0024629C" w:rsidP="0024629C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4629C">
        <w:rPr>
          <w:rFonts w:ascii="Times New Roman" w:hAnsi="Times New Roman" w:cs="Times New Roman"/>
          <w:b/>
          <w:sz w:val="28"/>
          <w:szCs w:val="28"/>
        </w:rPr>
        <w:t>Внутрисоюзная работа</w:t>
      </w:r>
    </w:p>
    <w:p w14:paraId="4457F890" w14:textId="044E7752" w:rsidR="0024629C" w:rsidRPr="00D91DDA" w:rsidRDefault="00F13D70" w:rsidP="00D91DDA">
      <w:pPr>
        <w:pStyle w:val="a3"/>
        <w:numPr>
          <w:ilvl w:val="0"/>
          <w:numId w:val="9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820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  <w:r w:rsidR="0024629C" w:rsidRPr="00D91DDA">
        <w:rPr>
          <w:rFonts w:ascii="Times New Roman" w:hAnsi="Times New Roman" w:cs="Times New Roman"/>
          <w:sz w:val="28"/>
          <w:szCs w:val="28"/>
        </w:rPr>
        <w:t xml:space="preserve"> профсоюзный актив первичной профсоюзной организации принял участие в обучающих семинарах Школы профсоюзного актива городской организации Профсоюза.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2"/>
        <w:gridCol w:w="3561"/>
        <w:gridCol w:w="1890"/>
        <w:gridCol w:w="4279"/>
      </w:tblGrid>
      <w:tr w:rsidR="0024629C" w:rsidRPr="0024629C" w14:paraId="30F88E69" w14:textId="77777777" w:rsidTr="0024629C">
        <w:trPr>
          <w:trHeight w:val="969"/>
        </w:trPr>
        <w:tc>
          <w:tcPr>
            <w:tcW w:w="652" w:type="dxa"/>
          </w:tcPr>
          <w:p w14:paraId="7DE78B3E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61" w:type="dxa"/>
          </w:tcPr>
          <w:p w14:paraId="36D5CF0C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Категория профсоюзного активиста</w:t>
            </w:r>
          </w:p>
        </w:tc>
        <w:tc>
          <w:tcPr>
            <w:tcW w:w="1890" w:type="dxa"/>
          </w:tcPr>
          <w:p w14:paraId="4374CD36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посещённых семинаров</w:t>
            </w:r>
          </w:p>
        </w:tc>
        <w:tc>
          <w:tcPr>
            <w:tcW w:w="4279" w:type="dxa"/>
          </w:tcPr>
          <w:p w14:paraId="72F15FE3" w14:textId="77777777" w:rsidR="0024629C" w:rsidRPr="0024629C" w:rsidRDefault="0024629C" w:rsidP="00F17A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проведённых семинаров для членов Профсоюза</w:t>
            </w:r>
          </w:p>
        </w:tc>
      </w:tr>
      <w:tr w:rsidR="0024629C" w:rsidRPr="0024629C" w14:paraId="52E17F43" w14:textId="77777777" w:rsidTr="00E7778E">
        <w:trPr>
          <w:trHeight w:val="552"/>
        </w:trPr>
        <w:tc>
          <w:tcPr>
            <w:tcW w:w="652" w:type="dxa"/>
          </w:tcPr>
          <w:p w14:paraId="4A7C313A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1" w:type="dxa"/>
          </w:tcPr>
          <w:p w14:paraId="19796B2B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</w:t>
            </w:r>
          </w:p>
        </w:tc>
        <w:tc>
          <w:tcPr>
            <w:tcW w:w="1890" w:type="dxa"/>
          </w:tcPr>
          <w:p w14:paraId="62111614" w14:textId="77777777" w:rsidR="0024629C" w:rsidRPr="0024629C" w:rsidRDefault="00933ADB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79" w:type="dxa"/>
          </w:tcPr>
          <w:p w14:paraId="4488E5B7" w14:textId="77777777" w:rsidR="0024629C" w:rsidRPr="0024629C" w:rsidRDefault="00933ADB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629C" w:rsidRPr="0024629C" w14:paraId="11CB5801" w14:textId="77777777" w:rsidTr="0024629C">
        <w:trPr>
          <w:trHeight w:val="629"/>
        </w:trPr>
        <w:tc>
          <w:tcPr>
            <w:tcW w:w="652" w:type="dxa"/>
          </w:tcPr>
          <w:p w14:paraId="2FDC08C1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1" w:type="dxa"/>
          </w:tcPr>
          <w:p w14:paraId="27489EAB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  <w:tc>
          <w:tcPr>
            <w:tcW w:w="1890" w:type="dxa"/>
          </w:tcPr>
          <w:p w14:paraId="27FBD5B2" w14:textId="77777777" w:rsidR="0024629C" w:rsidRPr="0024629C" w:rsidRDefault="00933ADB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79" w:type="dxa"/>
          </w:tcPr>
          <w:p w14:paraId="0341E3C3" w14:textId="77777777" w:rsidR="0024629C" w:rsidRPr="0024629C" w:rsidRDefault="00933ADB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629C" w:rsidRPr="0024629C" w14:paraId="05D71A60" w14:textId="77777777" w:rsidTr="0024629C">
        <w:trPr>
          <w:trHeight w:val="646"/>
        </w:trPr>
        <w:tc>
          <w:tcPr>
            <w:tcW w:w="652" w:type="dxa"/>
          </w:tcPr>
          <w:p w14:paraId="40FBDFA1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1" w:type="dxa"/>
          </w:tcPr>
          <w:p w14:paraId="19BEF5FD" w14:textId="26AC6712" w:rsidR="0024629C" w:rsidRPr="0024629C" w:rsidRDefault="0024629C" w:rsidP="0068206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Отв. </w:t>
            </w:r>
            <w:r w:rsidR="0068206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33ADB">
              <w:rPr>
                <w:rFonts w:ascii="Times New Roman" w:hAnsi="Times New Roman" w:cs="Times New Roman"/>
                <w:sz w:val="28"/>
                <w:szCs w:val="28"/>
              </w:rPr>
              <w:t>культмассовую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890" w:type="dxa"/>
          </w:tcPr>
          <w:p w14:paraId="4DEF9DDC" w14:textId="77777777" w:rsidR="0024629C" w:rsidRPr="0024629C" w:rsidRDefault="008C31EA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79" w:type="dxa"/>
          </w:tcPr>
          <w:p w14:paraId="7C87EE8A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629C" w:rsidRPr="0024629C" w14:paraId="3CCCACCE" w14:textId="77777777" w:rsidTr="0024629C">
        <w:trPr>
          <w:trHeight w:val="323"/>
        </w:trPr>
        <w:tc>
          <w:tcPr>
            <w:tcW w:w="652" w:type="dxa"/>
          </w:tcPr>
          <w:p w14:paraId="281B7A44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1" w:type="dxa"/>
          </w:tcPr>
          <w:p w14:paraId="412E4EAE" w14:textId="01850184" w:rsidR="0024629C" w:rsidRPr="0024629C" w:rsidRDefault="0024629C" w:rsidP="0068206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Отв. </w:t>
            </w:r>
            <w:r w:rsidR="0068206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а правовую работу</w:t>
            </w:r>
          </w:p>
        </w:tc>
        <w:tc>
          <w:tcPr>
            <w:tcW w:w="1890" w:type="dxa"/>
          </w:tcPr>
          <w:p w14:paraId="288D4A18" w14:textId="3D10840A" w:rsidR="0024629C" w:rsidRPr="0024629C" w:rsidRDefault="00554A88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79" w:type="dxa"/>
          </w:tcPr>
          <w:p w14:paraId="4F604F3D" w14:textId="2EEB98A8" w:rsidR="0024629C" w:rsidRPr="0024629C" w:rsidRDefault="00554A88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629C" w:rsidRPr="0024629C" w14:paraId="70792F3E" w14:textId="77777777" w:rsidTr="0024629C">
        <w:trPr>
          <w:trHeight w:val="629"/>
        </w:trPr>
        <w:tc>
          <w:tcPr>
            <w:tcW w:w="652" w:type="dxa"/>
          </w:tcPr>
          <w:p w14:paraId="130E25EB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1" w:type="dxa"/>
          </w:tcPr>
          <w:p w14:paraId="20D15C00" w14:textId="223F3197" w:rsidR="0024629C" w:rsidRPr="0024629C" w:rsidRDefault="0024629C" w:rsidP="0068206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Отв. </w:t>
            </w:r>
            <w:r w:rsidR="0068206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а проведение </w:t>
            </w:r>
            <w:r w:rsidR="00933AD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890" w:type="dxa"/>
          </w:tcPr>
          <w:p w14:paraId="1AC3253F" w14:textId="77777777" w:rsidR="0024629C" w:rsidRPr="0024629C" w:rsidRDefault="008C31EA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79" w:type="dxa"/>
          </w:tcPr>
          <w:p w14:paraId="4B78B309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629C" w:rsidRPr="0024629C" w14:paraId="0EF22597" w14:textId="77777777" w:rsidTr="0024629C">
        <w:trPr>
          <w:trHeight w:val="646"/>
        </w:trPr>
        <w:tc>
          <w:tcPr>
            <w:tcW w:w="652" w:type="dxa"/>
          </w:tcPr>
          <w:p w14:paraId="74164898" w14:textId="77777777" w:rsidR="0024629C" w:rsidRPr="0024629C" w:rsidRDefault="0024629C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1" w:type="dxa"/>
          </w:tcPr>
          <w:p w14:paraId="15EBDECA" w14:textId="0F151C6B" w:rsidR="0024629C" w:rsidRPr="0024629C" w:rsidRDefault="0024629C" w:rsidP="0068206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6820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 xml:space="preserve"> ревизионных комиссий</w:t>
            </w:r>
          </w:p>
        </w:tc>
        <w:tc>
          <w:tcPr>
            <w:tcW w:w="1890" w:type="dxa"/>
          </w:tcPr>
          <w:p w14:paraId="14CEB0B2" w14:textId="77777777" w:rsidR="0024629C" w:rsidRPr="0024629C" w:rsidRDefault="008C31EA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79" w:type="dxa"/>
          </w:tcPr>
          <w:p w14:paraId="585D50D0" w14:textId="77777777" w:rsidR="0024629C" w:rsidRPr="0024629C" w:rsidRDefault="00C75152" w:rsidP="00F17A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A98C627" w14:textId="214A9812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629C">
        <w:rPr>
          <w:rFonts w:ascii="Times New Roman" w:hAnsi="Times New Roman" w:cs="Times New Roman"/>
          <w:sz w:val="28"/>
          <w:szCs w:val="28"/>
        </w:rPr>
        <w:t>Председатель первичной профсою</w:t>
      </w:r>
      <w:r w:rsidR="00C764AB">
        <w:rPr>
          <w:rFonts w:ascii="Times New Roman" w:hAnsi="Times New Roman" w:cs="Times New Roman"/>
          <w:sz w:val="28"/>
          <w:szCs w:val="28"/>
        </w:rPr>
        <w:t xml:space="preserve">зной организации индивидуально </w:t>
      </w:r>
      <w:r w:rsidRPr="0024629C">
        <w:rPr>
          <w:rFonts w:ascii="Times New Roman" w:hAnsi="Times New Roman" w:cs="Times New Roman"/>
          <w:sz w:val="28"/>
          <w:szCs w:val="28"/>
        </w:rPr>
        <w:t>информировал членов Профсоюза о работе профсоюзных органов, изменениях в законодательстве.</w:t>
      </w:r>
    </w:p>
    <w:p w14:paraId="51F6BE21" w14:textId="77777777" w:rsidR="0024629C" w:rsidRPr="0024629C" w:rsidRDefault="0024629C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3. Профсоюзная организация регулярно размещала информацию о своей деятельности:</w:t>
      </w:r>
    </w:p>
    <w:p w14:paraId="049B667A" w14:textId="77777777" w:rsidR="000D396E" w:rsidRDefault="000D396E" w:rsidP="0024629C">
      <w:pPr>
        <w:pBdr>
          <w:bottom w:val="single" w:sz="12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01E8CA7D" w14:textId="41DE34C6" w:rsidR="0024629C" w:rsidRPr="0024629C" w:rsidRDefault="0024629C" w:rsidP="0024629C">
      <w:pPr>
        <w:pBdr>
          <w:bottom w:val="single" w:sz="12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- на странице сайта образовательной организации (перечислить тематику):</w:t>
      </w:r>
    </w:p>
    <w:p w14:paraId="5AACD05C" w14:textId="77777777" w:rsidR="0024629C" w:rsidRDefault="00417A96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именинников!</w:t>
      </w:r>
      <w:r w:rsidR="003805C5">
        <w:rPr>
          <w:rFonts w:ascii="Times New Roman" w:hAnsi="Times New Roman" w:cs="Times New Roman"/>
          <w:sz w:val="28"/>
          <w:szCs w:val="28"/>
        </w:rPr>
        <w:t xml:space="preserve">  (</w:t>
      </w:r>
      <w:r w:rsidR="00425E00">
        <w:rPr>
          <w:rFonts w:ascii="Times New Roman" w:hAnsi="Times New Roman" w:cs="Times New Roman"/>
          <w:sz w:val="28"/>
          <w:szCs w:val="28"/>
        </w:rPr>
        <w:t>ежемесячно</w:t>
      </w:r>
      <w:r w:rsidR="003805C5">
        <w:rPr>
          <w:rFonts w:ascii="Times New Roman" w:hAnsi="Times New Roman" w:cs="Times New Roman"/>
          <w:sz w:val="28"/>
          <w:szCs w:val="28"/>
        </w:rPr>
        <w:t>)</w:t>
      </w:r>
    </w:p>
    <w:p w14:paraId="32C2470C" w14:textId="557DE443" w:rsidR="00C764AB" w:rsidRDefault="00C764AB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</w:t>
      </w:r>
      <w:r w:rsidR="005E4BB3">
        <w:rPr>
          <w:rFonts w:ascii="Times New Roman" w:hAnsi="Times New Roman" w:cs="Times New Roman"/>
          <w:sz w:val="28"/>
          <w:szCs w:val="28"/>
        </w:rPr>
        <w:t xml:space="preserve">областной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E1D63">
        <w:rPr>
          <w:rFonts w:ascii="Times New Roman" w:hAnsi="Times New Roman" w:cs="Times New Roman"/>
          <w:sz w:val="28"/>
          <w:szCs w:val="28"/>
        </w:rPr>
        <w:t>«</w:t>
      </w:r>
      <w:r w:rsidR="005E4BB3">
        <w:rPr>
          <w:rFonts w:ascii="Times New Roman" w:hAnsi="Times New Roman" w:cs="Times New Roman"/>
          <w:sz w:val="28"/>
          <w:szCs w:val="28"/>
        </w:rPr>
        <w:t>Дисконтная карта члена профсоюза</w:t>
      </w:r>
      <w:r w:rsidR="00FE1D63">
        <w:rPr>
          <w:rFonts w:ascii="Times New Roman" w:hAnsi="Times New Roman" w:cs="Times New Roman"/>
          <w:sz w:val="28"/>
          <w:szCs w:val="28"/>
        </w:rPr>
        <w:t>»</w:t>
      </w:r>
    </w:p>
    <w:p w14:paraId="622C57DF" w14:textId="12B6597A" w:rsidR="00417A96" w:rsidRDefault="003805C5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на </w:t>
      </w:r>
      <w:r w:rsidR="0054121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462F4">
        <w:rPr>
          <w:rFonts w:ascii="Times New Roman" w:hAnsi="Times New Roman" w:cs="Times New Roman"/>
          <w:sz w:val="28"/>
          <w:szCs w:val="28"/>
        </w:rPr>
        <w:t xml:space="preserve">по ОТ </w:t>
      </w:r>
      <w:r>
        <w:rPr>
          <w:rFonts w:ascii="Times New Roman" w:hAnsi="Times New Roman" w:cs="Times New Roman"/>
          <w:sz w:val="28"/>
          <w:szCs w:val="28"/>
        </w:rPr>
        <w:t xml:space="preserve">и акты проверок </w:t>
      </w:r>
      <w:r w:rsidR="005412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оглашения за </w:t>
      </w:r>
      <w:r w:rsidR="00F13D70">
        <w:rPr>
          <w:rFonts w:ascii="Times New Roman" w:hAnsi="Times New Roman" w:cs="Times New Roman"/>
          <w:sz w:val="28"/>
          <w:szCs w:val="28"/>
        </w:rPr>
        <w:t xml:space="preserve">1 и 2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="00F13D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3EEE9" w14:textId="77777777" w:rsidR="003805C5" w:rsidRDefault="003805C5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членов Профсоюза (его изменения)</w:t>
      </w:r>
    </w:p>
    <w:p w14:paraId="156145E0" w14:textId="0B4030E2" w:rsidR="003805C5" w:rsidRDefault="003805C5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графике заезда в санаторий «Юбилейный» на 20</w:t>
      </w:r>
      <w:r w:rsidR="00554A88">
        <w:rPr>
          <w:rFonts w:ascii="Times New Roman" w:hAnsi="Times New Roman" w:cs="Times New Roman"/>
          <w:sz w:val="28"/>
          <w:szCs w:val="28"/>
        </w:rPr>
        <w:t>2</w:t>
      </w:r>
      <w:r w:rsidR="005412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506B71D" w14:textId="75FF0284" w:rsidR="003E5D37" w:rsidRDefault="003E5D37" w:rsidP="0024629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Отзывы членов Профсоюза о Профсоюзной елке </w:t>
      </w:r>
      <w:r w:rsidR="005E4BB3">
        <w:rPr>
          <w:rFonts w:ascii="Times New Roman" w:hAnsi="Times New Roman" w:cs="Times New Roman"/>
          <w:sz w:val="28"/>
          <w:szCs w:val="28"/>
        </w:rPr>
        <w:t>и мероприятиях</w:t>
      </w:r>
      <w:r w:rsidR="00BE715D">
        <w:rPr>
          <w:rFonts w:ascii="Times New Roman" w:hAnsi="Times New Roman" w:cs="Times New Roman"/>
          <w:sz w:val="28"/>
          <w:szCs w:val="28"/>
        </w:rPr>
        <w:t>,</w:t>
      </w:r>
      <w:r w:rsidR="005E4BB3">
        <w:rPr>
          <w:rFonts w:ascii="Times New Roman" w:hAnsi="Times New Roman" w:cs="Times New Roman"/>
          <w:sz w:val="28"/>
          <w:szCs w:val="28"/>
        </w:rPr>
        <w:t xml:space="preserve"> проводимых для членов Профсоюза.</w:t>
      </w:r>
    </w:p>
    <w:p w14:paraId="277811CB" w14:textId="77777777" w:rsidR="0054121A" w:rsidRPr="0054121A" w:rsidRDefault="0054121A" w:rsidP="0024629C">
      <w:pPr>
        <w:pBdr>
          <w:bottom w:val="single" w:sz="12" w:space="1" w:color="auto"/>
        </w:pBdr>
        <w:rPr>
          <w:rFonts w:ascii="Times New Roman" w:hAnsi="Times New Roman" w:cs="Times New Roman"/>
          <w:sz w:val="2"/>
          <w:szCs w:val="28"/>
        </w:rPr>
      </w:pPr>
    </w:p>
    <w:p w14:paraId="3047DED8" w14:textId="3CB93020" w:rsidR="0024629C" w:rsidRDefault="0024629C" w:rsidP="0024629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>- на информационном стенде профсоюзной организации (перечислить материалы):</w:t>
      </w:r>
    </w:p>
    <w:p w14:paraId="503CD205" w14:textId="77777777" w:rsidR="003805C5" w:rsidRDefault="003805C5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именинников!  (</w:t>
      </w:r>
      <w:r w:rsidR="00425E00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9495D6" w14:textId="77777777" w:rsidR="003805C5" w:rsidRDefault="003805C5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членов Профсоюза (его изменения)</w:t>
      </w:r>
    </w:p>
    <w:p w14:paraId="4744E9E4" w14:textId="77777777" w:rsidR="0062026C" w:rsidRDefault="0062026C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</w:t>
      </w:r>
      <w:r w:rsidR="004F4278">
        <w:rPr>
          <w:rFonts w:ascii="Times New Roman" w:hAnsi="Times New Roman" w:cs="Times New Roman"/>
          <w:sz w:val="28"/>
          <w:szCs w:val="28"/>
        </w:rPr>
        <w:t>Учиться и учиться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CD9DAE" w14:textId="75E5955E" w:rsidR="00C764AB" w:rsidRDefault="00C764AB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программы </w:t>
      </w:r>
      <w:r w:rsidR="00FE1D63">
        <w:rPr>
          <w:rFonts w:ascii="Times New Roman" w:hAnsi="Times New Roman" w:cs="Times New Roman"/>
          <w:sz w:val="28"/>
          <w:szCs w:val="28"/>
        </w:rPr>
        <w:t>«</w:t>
      </w:r>
      <w:r w:rsidR="005E4BB3" w:rsidRPr="005E4BB3">
        <w:rPr>
          <w:rFonts w:ascii="Times New Roman" w:hAnsi="Times New Roman" w:cs="Times New Roman"/>
          <w:sz w:val="28"/>
          <w:szCs w:val="28"/>
        </w:rPr>
        <w:t>Дисконтная карта члена профсоюза</w:t>
      </w:r>
      <w:r w:rsidR="00FE1D63">
        <w:rPr>
          <w:rFonts w:ascii="Times New Roman" w:hAnsi="Times New Roman" w:cs="Times New Roman"/>
          <w:sz w:val="28"/>
          <w:szCs w:val="28"/>
        </w:rPr>
        <w:t>»</w:t>
      </w:r>
    </w:p>
    <w:p w14:paraId="2026EB7D" w14:textId="5A116E62" w:rsidR="00440641" w:rsidRDefault="00440641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новых участниках программы «</w:t>
      </w:r>
      <w:r w:rsidR="005E4BB3">
        <w:rPr>
          <w:rFonts w:ascii="Times New Roman" w:hAnsi="Times New Roman" w:cs="Times New Roman"/>
          <w:sz w:val="28"/>
          <w:szCs w:val="28"/>
        </w:rPr>
        <w:t>Дисконтная карта члена профсоюза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24D4A2" w14:textId="77777777" w:rsidR="0062026C" w:rsidRDefault="0062026C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необходимых документах для оформления путевки в лагерь «Салют»</w:t>
      </w:r>
    </w:p>
    <w:p w14:paraId="6FFE037F" w14:textId="3A007045" w:rsidR="0062026C" w:rsidRDefault="0062026C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о графике смен в лагере «Салют» на лето 20</w:t>
      </w:r>
      <w:r w:rsidR="000D396E">
        <w:rPr>
          <w:rFonts w:ascii="Times New Roman" w:hAnsi="Times New Roman" w:cs="Times New Roman"/>
          <w:sz w:val="28"/>
          <w:szCs w:val="28"/>
        </w:rPr>
        <w:t>2</w:t>
      </w:r>
      <w:r w:rsidR="005412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ED90543" w14:textId="7117C9A0" w:rsidR="003805C5" w:rsidRDefault="003805C5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графике заезда в санаторий «Юбилейный» на 20</w:t>
      </w:r>
      <w:r w:rsidR="000D396E">
        <w:rPr>
          <w:rFonts w:ascii="Times New Roman" w:hAnsi="Times New Roman" w:cs="Times New Roman"/>
          <w:sz w:val="28"/>
          <w:szCs w:val="28"/>
        </w:rPr>
        <w:t>2</w:t>
      </w:r>
      <w:r w:rsidR="005412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F1471C7" w14:textId="2007AAB7" w:rsidR="00F13D70" w:rsidRDefault="00F13D70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получения материальной помощи от Профсоюза</w:t>
      </w:r>
    </w:p>
    <w:p w14:paraId="66ABCB5B" w14:textId="77777777" w:rsidR="00393B91" w:rsidRPr="0024629C" w:rsidRDefault="00393B91" w:rsidP="003805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Горячие новости от Профсоюза</w:t>
      </w:r>
    </w:p>
    <w:p w14:paraId="67A5512D" w14:textId="77777777" w:rsidR="0062026C" w:rsidRPr="0054121A" w:rsidRDefault="0062026C" w:rsidP="0024629C">
      <w:pPr>
        <w:pBdr>
          <w:bottom w:val="single" w:sz="12" w:space="1" w:color="auto"/>
        </w:pBdr>
        <w:rPr>
          <w:rFonts w:ascii="Times New Roman" w:hAnsi="Times New Roman" w:cs="Times New Roman"/>
          <w:sz w:val="6"/>
          <w:szCs w:val="28"/>
        </w:rPr>
      </w:pPr>
    </w:p>
    <w:p w14:paraId="4C28137F" w14:textId="77777777" w:rsidR="0024629C" w:rsidRPr="0024629C" w:rsidRDefault="0024629C" w:rsidP="00440641">
      <w:pPr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4. </w:t>
      </w:r>
      <w:r w:rsidR="00204B4A">
        <w:rPr>
          <w:rFonts w:ascii="Times New Roman" w:hAnsi="Times New Roman" w:cs="Times New Roman"/>
          <w:sz w:val="28"/>
          <w:szCs w:val="28"/>
        </w:rPr>
        <w:t>И</w:t>
      </w:r>
      <w:r w:rsidRPr="0024629C">
        <w:rPr>
          <w:rFonts w:ascii="Times New Roman" w:hAnsi="Times New Roman" w:cs="Times New Roman"/>
          <w:sz w:val="28"/>
          <w:szCs w:val="28"/>
        </w:rPr>
        <w:t xml:space="preserve">нформация от вышестоящих профсоюзных органов поступает и передаётся в городской комитет Профсоюза по рекомендации областного комитета Профсоюза </w:t>
      </w:r>
      <w:r w:rsidRPr="0024629C">
        <w:rPr>
          <w:rFonts w:ascii="Times New Roman" w:hAnsi="Times New Roman" w:cs="Times New Roman"/>
          <w:b/>
          <w:sz w:val="28"/>
          <w:szCs w:val="28"/>
        </w:rPr>
        <w:t>через личную электронную почту</w:t>
      </w:r>
      <w:r w:rsidRPr="0024629C">
        <w:rPr>
          <w:rFonts w:ascii="Times New Roman" w:hAnsi="Times New Roman" w:cs="Times New Roman"/>
          <w:sz w:val="28"/>
          <w:szCs w:val="28"/>
        </w:rPr>
        <w:t xml:space="preserve"> председателя первичной профсоюзной организации.</w:t>
      </w:r>
    </w:p>
    <w:p w14:paraId="3880DB69" w14:textId="5EE67302" w:rsidR="0024629C" w:rsidRPr="0024629C" w:rsidRDefault="0024629C" w:rsidP="00457D1F">
      <w:pPr>
        <w:jc w:val="both"/>
        <w:rPr>
          <w:rFonts w:ascii="Times New Roman" w:hAnsi="Times New Roman" w:cs="Times New Roman"/>
          <w:sz w:val="28"/>
          <w:szCs w:val="28"/>
        </w:rPr>
      </w:pPr>
      <w:r w:rsidRPr="0024629C">
        <w:rPr>
          <w:rFonts w:ascii="Times New Roman" w:hAnsi="Times New Roman" w:cs="Times New Roman"/>
          <w:sz w:val="28"/>
          <w:szCs w:val="28"/>
        </w:rPr>
        <w:t xml:space="preserve">5. </w:t>
      </w:r>
      <w:r w:rsidR="00204B4A">
        <w:rPr>
          <w:rFonts w:ascii="Times New Roman" w:hAnsi="Times New Roman" w:cs="Times New Roman"/>
          <w:sz w:val="28"/>
          <w:szCs w:val="28"/>
        </w:rPr>
        <w:t>М</w:t>
      </w:r>
      <w:r w:rsidRPr="0024629C">
        <w:rPr>
          <w:rFonts w:ascii="Times New Roman" w:hAnsi="Times New Roman" w:cs="Times New Roman"/>
          <w:sz w:val="28"/>
          <w:szCs w:val="28"/>
        </w:rPr>
        <w:t xml:space="preserve">олодые педагоги – члены Профсоюза в </w:t>
      </w:r>
      <w:r w:rsidR="00F13D70">
        <w:rPr>
          <w:rFonts w:ascii="Times New Roman" w:hAnsi="Times New Roman" w:cs="Times New Roman"/>
          <w:sz w:val="28"/>
          <w:szCs w:val="28"/>
        </w:rPr>
        <w:t>данный отчетный период</w:t>
      </w:r>
      <w:r w:rsidRPr="0024629C">
        <w:rPr>
          <w:rFonts w:ascii="Times New Roman" w:hAnsi="Times New Roman" w:cs="Times New Roman"/>
          <w:sz w:val="28"/>
          <w:szCs w:val="28"/>
        </w:rPr>
        <w:t xml:space="preserve"> </w:t>
      </w:r>
      <w:r w:rsidR="000D396E">
        <w:rPr>
          <w:rFonts w:ascii="Times New Roman" w:hAnsi="Times New Roman" w:cs="Times New Roman"/>
          <w:sz w:val="28"/>
          <w:szCs w:val="28"/>
        </w:rPr>
        <w:t xml:space="preserve">поучаствовали в </w:t>
      </w:r>
      <w:r w:rsidRPr="0024629C">
        <w:rPr>
          <w:rFonts w:ascii="Times New Roman" w:hAnsi="Times New Roman" w:cs="Times New Roman"/>
          <w:sz w:val="28"/>
          <w:szCs w:val="28"/>
        </w:rPr>
        <w:t>следующи</w:t>
      </w:r>
      <w:r w:rsidR="000D396E">
        <w:rPr>
          <w:rFonts w:ascii="Times New Roman" w:hAnsi="Times New Roman" w:cs="Times New Roman"/>
          <w:sz w:val="28"/>
          <w:szCs w:val="28"/>
        </w:rPr>
        <w:t>х</w:t>
      </w:r>
      <w:r w:rsidRPr="0024629C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D396E">
        <w:rPr>
          <w:rFonts w:ascii="Times New Roman" w:hAnsi="Times New Roman" w:cs="Times New Roman"/>
          <w:sz w:val="28"/>
          <w:szCs w:val="28"/>
        </w:rPr>
        <w:t>х</w:t>
      </w:r>
      <w:r w:rsidRPr="0024629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19"/>
        <w:gridCol w:w="1600"/>
        <w:gridCol w:w="1810"/>
        <w:gridCol w:w="2982"/>
      </w:tblGrid>
      <w:tr w:rsidR="0024629C" w:rsidRPr="0024629C" w14:paraId="3B846EA8" w14:textId="77777777" w:rsidTr="00794927">
        <w:trPr>
          <w:trHeight w:val="694"/>
        </w:trPr>
        <w:tc>
          <w:tcPr>
            <w:tcW w:w="959" w:type="dxa"/>
          </w:tcPr>
          <w:p w14:paraId="426E10AE" w14:textId="77777777" w:rsidR="0024629C" w:rsidRPr="0024629C" w:rsidRDefault="0024629C" w:rsidP="00F17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19" w:type="dxa"/>
          </w:tcPr>
          <w:p w14:paraId="1382AC45" w14:textId="77777777" w:rsidR="0024629C" w:rsidRPr="0024629C" w:rsidRDefault="0024629C" w:rsidP="00F17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0" w:type="dxa"/>
          </w:tcPr>
          <w:p w14:paraId="17178A5E" w14:textId="77777777" w:rsidR="0024629C" w:rsidRPr="0024629C" w:rsidRDefault="0024629C" w:rsidP="00F17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10" w:type="dxa"/>
          </w:tcPr>
          <w:p w14:paraId="7D23ED92" w14:textId="77777777" w:rsidR="0024629C" w:rsidRPr="0024629C" w:rsidRDefault="0024629C" w:rsidP="00F17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982" w:type="dxa"/>
          </w:tcPr>
          <w:p w14:paraId="665DE76F" w14:textId="77777777" w:rsidR="0024629C" w:rsidRPr="0024629C" w:rsidRDefault="0024629C" w:rsidP="00F17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29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03455" w:rsidRPr="0024629C" w14:paraId="0D04FE3F" w14:textId="77777777" w:rsidTr="00794927">
        <w:trPr>
          <w:trHeight w:val="347"/>
        </w:trPr>
        <w:tc>
          <w:tcPr>
            <w:tcW w:w="959" w:type="dxa"/>
          </w:tcPr>
          <w:p w14:paraId="4AEB2DD8" w14:textId="3075B7F9" w:rsidR="00903455" w:rsidRDefault="00F13D70" w:rsidP="005D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3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9" w:type="dxa"/>
          </w:tcPr>
          <w:p w14:paraId="3B4A90B5" w14:textId="2CF98764" w:rsidR="00903455" w:rsidRPr="00903455" w:rsidRDefault="00903455" w:rsidP="00F17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55">
              <w:rPr>
                <w:rFonts w:ascii="Times New Roman" w:hAnsi="Times New Roman" w:cs="Times New Roman"/>
                <w:sz w:val="28"/>
                <w:szCs w:val="28"/>
              </w:rPr>
              <w:t>«Лыжня России»</w:t>
            </w:r>
          </w:p>
        </w:tc>
        <w:tc>
          <w:tcPr>
            <w:tcW w:w="1600" w:type="dxa"/>
          </w:tcPr>
          <w:p w14:paraId="369E5668" w14:textId="48AC3F43" w:rsidR="00903455" w:rsidRPr="00903455" w:rsidRDefault="00903455" w:rsidP="00A5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455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A535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14:paraId="7365A7C6" w14:textId="5CCB0DB1" w:rsidR="00903455" w:rsidRPr="00903455" w:rsidRDefault="00903455" w:rsidP="000B5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55">
              <w:rPr>
                <w:rFonts w:ascii="Times New Roman" w:hAnsi="Times New Roman" w:cs="Times New Roman"/>
                <w:sz w:val="28"/>
                <w:szCs w:val="28"/>
              </w:rPr>
              <w:t>2 молодых педагога</w:t>
            </w:r>
          </w:p>
        </w:tc>
        <w:tc>
          <w:tcPr>
            <w:tcW w:w="2982" w:type="dxa"/>
          </w:tcPr>
          <w:p w14:paraId="1DE24886" w14:textId="2C179F02" w:rsidR="00903455" w:rsidRPr="00E82567" w:rsidRDefault="0054121A" w:rsidP="00F17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Е.А., Никитина К.В.</w:t>
            </w:r>
            <w:r w:rsidR="00E82567">
              <w:rPr>
                <w:rFonts w:ascii="Times New Roman" w:hAnsi="Times New Roman" w:cs="Times New Roman"/>
                <w:sz w:val="28"/>
                <w:szCs w:val="28"/>
              </w:rPr>
              <w:t>- участие</w:t>
            </w:r>
          </w:p>
        </w:tc>
      </w:tr>
      <w:tr w:rsidR="0054121A" w:rsidRPr="0024629C" w14:paraId="74B832DB" w14:textId="77777777" w:rsidTr="00794927">
        <w:trPr>
          <w:trHeight w:val="347"/>
        </w:trPr>
        <w:tc>
          <w:tcPr>
            <w:tcW w:w="959" w:type="dxa"/>
          </w:tcPr>
          <w:p w14:paraId="4147BFB9" w14:textId="18AF4F73" w:rsidR="0054121A" w:rsidRDefault="0054121A" w:rsidP="0054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9" w:type="dxa"/>
          </w:tcPr>
          <w:p w14:paraId="7892EE66" w14:textId="533EFB6F" w:rsidR="0054121A" w:rsidRPr="00903455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бега «Кросс Нации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0" w:type="dxa"/>
          </w:tcPr>
          <w:p w14:paraId="37D0C939" w14:textId="177714BB" w:rsidR="0054121A" w:rsidRPr="00903455" w:rsidRDefault="0054121A" w:rsidP="00A5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A535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14:paraId="5FC46772" w14:textId="1468B6C8" w:rsidR="0054121A" w:rsidRPr="00903455" w:rsidRDefault="00A535DC" w:rsidP="00A53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4121A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982" w:type="dxa"/>
          </w:tcPr>
          <w:p w14:paraId="47A18B01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Е.А.,</w:t>
            </w:r>
          </w:p>
          <w:p w14:paraId="4CBA89EB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Носкова О.М.,</w:t>
            </w:r>
          </w:p>
          <w:p w14:paraId="485509BB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А.Е.,</w:t>
            </w:r>
          </w:p>
          <w:p w14:paraId="1F87C8A9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Е.С.,</w:t>
            </w:r>
          </w:p>
          <w:p w14:paraId="5764F318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Д.А.,</w:t>
            </w:r>
          </w:p>
          <w:p w14:paraId="0CC17528" w14:textId="5D095148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Бердюгина А.Д.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</w:t>
            </w:r>
          </w:p>
        </w:tc>
      </w:tr>
      <w:tr w:rsidR="0054121A" w:rsidRPr="0024629C" w14:paraId="1A8F1561" w14:textId="77777777" w:rsidTr="00794927">
        <w:trPr>
          <w:trHeight w:val="347"/>
        </w:trPr>
        <w:tc>
          <w:tcPr>
            <w:tcW w:w="959" w:type="dxa"/>
          </w:tcPr>
          <w:p w14:paraId="41F8773F" w14:textId="440C5215" w:rsidR="0054121A" w:rsidRDefault="0054121A" w:rsidP="0054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9" w:type="dxa"/>
          </w:tcPr>
          <w:p w14:paraId="6D44DC22" w14:textId="77777777" w:rsidR="0054121A" w:rsidRPr="00903455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«Белавинские педагогические чтения - 2025»</w:t>
            </w:r>
          </w:p>
          <w:p w14:paraId="74038B6B" w14:textId="4AD3F6CF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14:paraId="4708786A" w14:textId="08034579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0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14:paraId="2B004DC1" w14:textId="659F0EE2" w:rsidR="0054121A" w:rsidRDefault="0054121A" w:rsidP="0054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55">
              <w:rPr>
                <w:rFonts w:ascii="Times New Roman" w:hAnsi="Times New Roman" w:cs="Times New Roman"/>
                <w:sz w:val="28"/>
                <w:szCs w:val="28"/>
              </w:rPr>
              <w:t>1 молодой педагог</w:t>
            </w:r>
          </w:p>
        </w:tc>
        <w:tc>
          <w:tcPr>
            <w:tcW w:w="2982" w:type="dxa"/>
          </w:tcPr>
          <w:p w14:paraId="220ADF8D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Кайгородова М.П. - победитель</w:t>
            </w:r>
          </w:p>
          <w:p w14:paraId="45B3B762" w14:textId="0B7AEC8D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21A" w:rsidRPr="0024629C" w14:paraId="0399138B" w14:textId="77777777" w:rsidTr="00794927">
        <w:trPr>
          <w:trHeight w:val="347"/>
        </w:trPr>
        <w:tc>
          <w:tcPr>
            <w:tcW w:w="959" w:type="dxa"/>
          </w:tcPr>
          <w:p w14:paraId="58F341C1" w14:textId="680D7ADE" w:rsidR="0054121A" w:rsidRPr="00F36EF4" w:rsidRDefault="0054121A" w:rsidP="0054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9" w:type="dxa"/>
          </w:tcPr>
          <w:p w14:paraId="6D71F15E" w14:textId="072F26D0" w:rsidR="0054121A" w:rsidRDefault="00BE715D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E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r w:rsidR="0054121A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среди работников учреждений системы образования Городского округа «город Ирбит» Свердловской области памяти Гилетина В.П.</w:t>
            </w:r>
          </w:p>
          <w:p w14:paraId="072E6A99" w14:textId="48138316" w:rsidR="00BE715D" w:rsidRPr="00903455" w:rsidRDefault="00BE715D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14:paraId="1ABC2F20" w14:textId="60CA49D0" w:rsidR="0054121A" w:rsidRPr="00903455" w:rsidRDefault="00BE715D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по май 2025 г.</w:t>
            </w:r>
          </w:p>
        </w:tc>
        <w:tc>
          <w:tcPr>
            <w:tcW w:w="1810" w:type="dxa"/>
          </w:tcPr>
          <w:p w14:paraId="4068934D" w14:textId="649B4989" w:rsidR="0054121A" w:rsidRPr="00903455" w:rsidRDefault="00BE715D" w:rsidP="0054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молодых педагогов</w:t>
            </w:r>
            <w:r w:rsidR="00FD442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82" w:type="dxa"/>
          </w:tcPr>
          <w:p w14:paraId="5E6CD562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К.В.,</w:t>
            </w:r>
          </w:p>
          <w:p w14:paraId="64311050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К.В.,</w:t>
            </w:r>
          </w:p>
          <w:p w14:paraId="71F609F9" w14:textId="7777777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Е.С.,</w:t>
            </w:r>
          </w:p>
          <w:p w14:paraId="5150778D" w14:textId="030A8887" w:rsidR="0054121A" w:rsidRDefault="0054121A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Гурьева А.Н.,</w:t>
            </w:r>
          </w:p>
          <w:p w14:paraId="46245C37" w14:textId="74644097" w:rsidR="00BE715D" w:rsidRDefault="00BE715D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П.Д.,</w:t>
            </w:r>
          </w:p>
          <w:p w14:paraId="06E7BF0D" w14:textId="50BA22BF" w:rsidR="0054121A" w:rsidRDefault="00BE715D" w:rsidP="0054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Бердюгина А.Д.</w:t>
            </w:r>
          </w:p>
        </w:tc>
      </w:tr>
    </w:tbl>
    <w:p w14:paraId="07A91E0A" w14:textId="125FBD10" w:rsidR="0024629C" w:rsidRPr="0024629C" w:rsidRDefault="0024629C" w:rsidP="0054121A">
      <w:pPr>
        <w:rPr>
          <w:sz w:val="28"/>
          <w:szCs w:val="28"/>
        </w:rPr>
      </w:pPr>
    </w:p>
    <w:sectPr w:rsidR="0024629C" w:rsidRPr="0024629C" w:rsidSect="00E7778E">
      <w:footerReference w:type="defaul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915CF" w14:textId="77777777" w:rsidR="00665C98" w:rsidRDefault="00665C98" w:rsidP="0024629C">
      <w:pPr>
        <w:spacing w:after="0" w:line="240" w:lineRule="auto"/>
      </w:pPr>
      <w:r>
        <w:separator/>
      </w:r>
    </w:p>
  </w:endnote>
  <w:endnote w:type="continuationSeparator" w:id="0">
    <w:p w14:paraId="6A05626E" w14:textId="77777777" w:rsidR="00665C98" w:rsidRDefault="00665C98" w:rsidP="0024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30329"/>
      <w:docPartObj>
        <w:docPartGallery w:val="Page Numbers (Bottom of Page)"/>
        <w:docPartUnique/>
      </w:docPartObj>
    </w:sdtPr>
    <w:sdtContent>
      <w:p w14:paraId="367112FF" w14:textId="0533F2E3" w:rsidR="00E47200" w:rsidRDefault="00E472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4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F2875F" w14:textId="77777777" w:rsidR="00E47200" w:rsidRDefault="00E472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9A829" w14:textId="77777777" w:rsidR="00665C98" w:rsidRDefault="00665C98" w:rsidP="0024629C">
      <w:pPr>
        <w:spacing w:after="0" w:line="240" w:lineRule="auto"/>
      </w:pPr>
      <w:r>
        <w:separator/>
      </w:r>
    </w:p>
  </w:footnote>
  <w:footnote w:type="continuationSeparator" w:id="0">
    <w:p w14:paraId="7A025DCC" w14:textId="77777777" w:rsidR="00665C98" w:rsidRDefault="00665C98" w:rsidP="0024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E72"/>
    <w:multiLevelType w:val="hybridMultilevel"/>
    <w:tmpl w:val="E8405C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01CDF"/>
    <w:multiLevelType w:val="hybridMultilevel"/>
    <w:tmpl w:val="41F6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4D2C"/>
    <w:multiLevelType w:val="hybridMultilevel"/>
    <w:tmpl w:val="94A62FF8"/>
    <w:lvl w:ilvl="0" w:tplc="E222E8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1712"/>
    <w:multiLevelType w:val="hybridMultilevel"/>
    <w:tmpl w:val="92CE8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16FD4"/>
    <w:multiLevelType w:val="hybridMultilevel"/>
    <w:tmpl w:val="ACEC7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510E1"/>
    <w:multiLevelType w:val="hybridMultilevel"/>
    <w:tmpl w:val="B044B6B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9723D"/>
    <w:multiLevelType w:val="hybridMultilevel"/>
    <w:tmpl w:val="625257B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106CD4"/>
    <w:multiLevelType w:val="hybridMultilevel"/>
    <w:tmpl w:val="A9084250"/>
    <w:lvl w:ilvl="0" w:tplc="E222E8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F44"/>
    <w:multiLevelType w:val="hybridMultilevel"/>
    <w:tmpl w:val="41F6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457ED"/>
    <w:multiLevelType w:val="hybridMultilevel"/>
    <w:tmpl w:val="F1141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091C99"/>
    <w:multiLevelType w:val="hybridMultilevel"/>
    <w:tmpl w:val="DDEEA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500E6"/>
    <w:multiLevelType w:val="hybridMultilevel"/>
    <w:tmpl w:val="3AB455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6F68C0"/>
    <w:multiLevelType w:val="hybridMultilevel"/>
    <w:tmpl w:val="A9084250"/>
    <w:lvl w:ilvl="0" w:tplc="E222E8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1E13"/>
    <w:multiLevelType w:val="hybridMultilevel"/>
    <w:tmpl w:val="F6B64642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4" w15:restartNumberingAfterBreak="0">
    <w:nsid w:val="6B4F7BEA"/>
    <w:multiLevelType w:val="hybridMultilevel"/>
    <w:tmpl w:val="7B9EE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E6739A"/>
    <w:multiLevelType w:val="hybridMultilevel"/>
    <w:tmpl w:val="05001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167C1"/>
    <w:multiLevelType w:val="hybridMultilevel"/>
    <w:tmpl w:val="68DC1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34BC9"/>
    <w:multiLevelType w:val="hybridMultilevel"/>
    <w:tmpl w:val="32B0E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748E4"/>
    <w:multiLevelType w:val="hybridMultilevel"/>
    <w:tmpl w:val="53266D2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613E05"/>
    <w:multiLevelType w:val="hybridMultilevel"/>
    <w:tmpl w:val="6900C67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7"/>
  </w:num>
  <w:num w:numId="5">
    <w:abstractNumId w:val="18"/>
  </w:num>
  <w:num w:numId="6">
    <w:abstractNumId w:val="15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4"/>
  </w:num>
  <w:num w:numId="12">
    <w:abstractNumId w:val="2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629C"/>
    <w:rsid w:val="000138B0"/>
    <w:rsid w:val="00020C53"/>
    <w:rsid w:val="000329B7"/>
    <w:rsid w:val="00037488"/>
    <w:rsid w:val="00040DC6"/>
    <w:rsid w:val="000410F0"/>
    <w:rsid w:val="00052331"/>
    <w:rsid w:val="00061718"/>
    <w:rsid w:val="00062EFE"/>
    <w:rsid w:val="000776AF"/>
    <w:rsid w:val="00090F82"/>
    <w:rsid w:val="000B5F07"/>
    <w:rsid w:val="000D396E"/>
    <w:rsid w:val="000E2576"/>
    <w:rsid w:val="000E2793"/>
    <w:rsid w:val="000E7D7F"/>
    <w:rsid w:val="000F0A57"/>
    <w:rsid w:val="000F445C"/>
    <w:rsid w:val="00103179"/>
    <w:rsid w:val="001134FE"/>
    <w:rsid w:val="00115BB3"/>
    <w:rsid w:val="00116162"/>
    <w:rsid w:val="00122333"/>
    <w:rsid w:val="00122A4A"/>
    <w:rsid w:val="00131ABE"/>
    <w:rsid w:val="001471B0"/>
    <w:rsid w:val="00157423"/>
    <w:rsid w:val="00174B7C"/>
    <w:rsid w:val="00193078"/>
    <w:rsid w:val="0019692D"/>
    <w:rsid w:val="00196DA6"/>
    <w:rsid w:val="001A51F2"/>
    <w:rsid w:val="001D2863"/>
    <w:rsid w:val="001D7A97"/>
    <w:rsid w:val="001E647E"/>
    <w:rsid w:val="001F5F20"/>
    <w:rsid w:val="001F618B"/>
    <w:rsid w:val="001F68F3"/>
    <w:rsid w:val="00204B4A"/>
    <w:rsid w:val="00221362"/>
    <w:rsid w:val="00222C70"/>
    <w:rsid w:val="00226AEB"/>
    <w:rsid w:val="0023304C"/>
    <w:rsid w:val="00235523"/>
    <w:rsid w:val="0024629C"/>
    <w:rsid w:val="00246FD1"/>
    <w:rsid w:val="0025793A"/>
    <w:rsid w:val="00271990"/>
    <w:rsid w:val="00273276"/>
    <w:rsid w:val="00275A12"/>
    <w:rsid w:val="002918FE"/>
    <w:rsid w:val="00294A08"/>
    <w:rsid w:val="00295D9C"/>
    <w:rsid w:val="002A0A00"/>
    <w:rsid w:val="002A5AA4"/>
    <w:rsid w:val="002A6AE8"/>
    <w:rsid w:val="002E0310"/>
    <w:rsid w:val="002E45D0"/>
    <w:rsid w:val="002F0FEA"/>
    <w:rsid w:val="002F1530"/>
    <w:rsid w:val="002F36F2"/>
    <w:rsid w:val="00301F53"/>
    <w:rsid w:val="00325BEF"/>
    <w:rsid w:val="00333FD6"/>
    <w:rsid w:val="00334524"/>
    <w:rsid w:val="00336A30"/>
    <w:rsid w:val="00337A98"/>
    <w:rsid w:val="00337F1E"/>
    <w:rsid w:val="00342B81"/>
    <w:rsid w:val="003439A4"/>
    <w:rsid w:val="0035248A"/>
    <w:rsid w:val="00364417"/>
    <w:rsid w:val="00365A31"/>
    <w:rsid w:val="003742A3"/>
    <w:rsid w:val="003805C5"/>
    <w:rsid w:val="0038544E"/>
    <w:rsid w:val="00393B91"/>
    <w:rsid w:val="003C488B"/>
    <w:rsid w:val="003D22FE"/>
    <w:rsid w:val="003E255B"/>
    <w:rsid w:val="003E5D37"/>
    <w:rsid w:val="003E74D3"/>
    <w:rsid w:val="003F5781"/>
    <w:rsid w:val="004043B1"/>
    <w:rsid w:val="004159B6"/>
    <w:rsid w:val="00417A96"/>
    <w:rsid w:val="00423935"/>
    <w:rsid w:val="00425E00"/>
    <w:rsid w:val="00430F53"/>
    <w:rsid w:val="00437277"/>
    <w:rsid w:val="00440641"/>
    <w:rsid w:val="00440A98"/>
    <w:rsid w:val="004425C4"/>
    <w:rsid w:val="00451EF5"/>
    <w:rsid w:val="00457D1F"/>
    <w:rsid w:val="00465EDA"/>
    <w:rsid w:val="00466362"/>
    <w:rsid w:val="00470A38"/>
    <w:rsid w:val="00474913"/>
    <w:rsid w:val="004864EC"/>
    <w:rsid w:val="004B0DD3"/>
    <w:rsid w:val="004B271E"/>
    <w:rsid w:val="004B4294"/>
    <w:rsid w:val="004C127E"/>
    <w:rsid w:val="004D5C37"/>
    <w:rsid w:val="004E1188"/>
    <w:rsid w:val="004E6353"/>
    <w:rsid w:val="004F0B71"/>
    <w:rsid w:val="004F4278"/>
    <w:rsid w:val="00502C2E"/>
    <w:rsid w:val="00510C47"/>
    <w:rsid w:val="0052553F"/>
    <w:rsid w:val="0053367E"/>
    <w:rsid w:val="00536CFA"/>
    <w:rsid w:val="005405B4"/>
    <w:rsid w:val="0054121A"/>
    <w:rsid w:val="00554A88"/>
    <w:rsid w:val="005579AB"/>
    <w:rsid w:val="00570A9C"/>
    <w:rsid w:val="005A3053"/>
    <w:rsid w:val="005B6EE9"/>
    <w:rsid w:val="005C7BEE"/>
    <w:rsid w:val="005D2202"/>
    <w:rsid w:val="005D3284"/>
    <w:rsid w:val="005D5C46"/>
    <w:rsid w:val="005D6E97"/>
    <w:rsid w:val="005E3379"/>
    <w:rsid w:val="005E45BC"/>
    <w:rsid w:val="005E4BB3"/>
    <w:rsid w:val="005F2686"/>
    <w:rsid w:val="005F378D"/>
    <w:rsid w:val="00610704"/>
    <w:rsid w:val="0061279A"/>
    <w:rsid w:val="0062026C"/>
    <w:rsid w:val="00625C3C"/>
    <w:rsid w:val="0062665C"/>
    <w:rsid w:val="00630F40"/>
    <w:rsid w:val="006379CE"/>
    <w:rsid w:val="00641A84"/>
    <w:rsid w:val="00642368"/>
    <w:rsid w:val="006428D7"/>
    <w:rsid w:val="00653E33"/>
    <w:rsid w:val="00661106"/>
    <w:rsid w:val="0066497D"/>
    <w:rsid w:val="00665AC2"/>
    <w:rsid w:val="00665C98"/>
    <w:rsid w:val="0067167F"/>
    <w:rsid w:val="0067425C"/>
    <w:rsid w:val="00676A11"/>
    <w:rsid w:val="0068206E"/>
    <w:rsid w:val="006820F0"/>
    <w:rsid w:val="00683285"/>
    <w:rsid w:val="00683F1F"/>
    <w:rsid w:val="00687753"/>
    <w:rsid w:val="006940E0"/>
    <w:rsid w:val="00696AED"/>
    <w:rsid w:val="006A2CEA"/>
    <w:rsid w:val="006A4C1B"/>
    <w:rsid w:val="006B3405"/>
    <w:rsid w:val="006B79C9"/>
    <w:rsid w:val="006E0122"/>
    <w:rsid w:val="006E275A"/>
    <w:rsid w:val="006E591D"/>
    <w:rsid w:val="006F3695"/>
    <w:rsid w:val="007029BF"/>
    <w:rsid w:val="0072263D"/>
    <w:rsid w:val="0074722C"/>
    <w:rsid w:val="00750EA0"/>
    <w:rsid w:val="00755DA0"/>
    <w:rsid w:val="007607DB"/>
    <w:rsid w:val="00761760"/>
    <w:rsid w:val="00766ABD"/>
    <w:rsid w:val="007734C7"/>
    <w:rsid w:val="00790766"/>
    <w:rsid w:val="0079211C"/>
    <w:rsid w:val="00793CE5"/>
    <w:rsid w:val="00793FD0"/>
    <w:rsid w:val="00794927"/>
    <w:rsid w:val="0079704A"/>
    <w:rsid w:val="007A4C16"/>
    <w:rsid w:val="007C59D6"/>
    <w:rsid w:val="007D44AD"/>
    <w:rsid w:val="007D7215"/>
    <w:rsid w:val="007E0540"/>
    <w:rsid w:val="007F5CD7"/>
    <w:rsid w:val="00802761"/>
    <w:rsid w:val="008069C6"/>
    <w:rsid w:val="00806FE9"/>
    <w:rsid w:val="00814659"/>
    <w:rsid w:val="00830B12"/>
    <w:rsid w:val="00832697"/>
    <w:rsid w:val="00836E71"/>
    <w:rsid w:val="008403EF"/>
    <w:rsid w:val="00846595"/>
    <w:rsid w:val="00857B69"/>
    <w:rsid w:val="0086118D"/>
    <w:rsid w:val="00861F60"/>
    <w:rsid w:val="00864B65"/>
    <w:rsid w:val="00872C18"/>
    <w:rsid w:val="008813AC"/>
    <w:rsid w:val="00891E59"/>
    <w:rsid w:val="00895EC5"/>
    <w:rsid w:val="00896725"/>
    <w:rsid w:val="00896C77"/>
    <w:rsid w:val="008A50D0"/>
    <w:rsid w:val="008B6290"/>
    <w:rsid w:val="008C0B27"/>
    <w:rsid w:val="008C31EA"/>
    <w:rsid w:val="008C7EB8"/>
    <w:rsid w:val="008D3778"/>
    <w:rsid w:val="008D3AB4"/>
    <w:rsid w:val="008E1D11"/>
    <w:rsid w:val="008E34B6"/>
    <w:rsid w:val="00902768"/>
    <w:rsid w:val="00903455"/>
    <w:rsid w:val="009038F4"/>
    <w:rsid w:val="00905A1B"/>
    <w:rsid w:val="00924294"/>
    <w:rsid w:val="009242BE"/>
    <w:rsid w:val="00925937"/>
    <w:rsid w:val="009311E5"/>
    <w:rsid w:val="00933ADB"/>
    <w:rsid w:val="00934147"/>
    <w:rsid w:val="0094456A"/>
    <w:rsid w:val="00957B5E"/>
    <w:rsid w:val="00960791"/>
    <w:rsid w:val="00960EE2"/>
    <w:rsid w:val="009615B4"/>
    <w:rsid w:val="00970B1B"/>
    <w:rsid w:val="009723B6"/>
    <w:rsid w:val="009A5B4C"/>
    <w:rsid w:val="009C3945"/>
    <w:rsid w:val="009C6BEA"/>
    <w:rsid w:val="009D4CE9"/>
    <w:rsid w:val="009D7E33"/>
    <w:rsid w:val="009E2602"/>
    <w:rsid w:val="009E308A"/>
    <w:rsid w:val="00A00221"/>
    <w:rsid w:val="00A15922"/>
    <w:rsid w:val="00A27331"/>
    <w:rsid w:val="00A32196"/>
    <w:rsid w:val="00A32E49"/>
    <w:rsid w:val="00A37DE3"/>
    <w:rsid w:val="00A42BB9"/>
    <w:rsid w:val="00A52F00"/>
    <w:rsid w:val="00A535DC"/>
    <w:rsid w:val="00A60E7A"/>
    <w:rsid w:val="00A74451"/>
    <w:rsid w:val="00A9440F"/>
    <w:rsid w:val="00AB2FBF"/>
    <w:rsid w:val="00AC7CCE"/>
    <w:rsid w:val="00AD4465"/>
    <w:rsid w:val="00AD50BA"/>
    <w:rsid w:val="00AE1588"/>
    <w:rsid w:val="00B11AB3"/>
    <w:rsid w:val="00B16C8B"/>
    <w:rsid w:val="00B26EC5"/>
    <w:rsid w:val="00B368EB"/>
    <w:rsid w:val="00B3718B"/>
    <w:rsid w:val="00B437A5"/>
    <w:rsid w:val="00B4492E"/>
    <w:rsid w:val="00B55705"/>
    <w:rsid w:val="00B63359"/>
    <w:rsid w:val="00B64045"/>
    <w:rsid w:val="00B738E9"/>
    <w:rsid w:val="00B83F82"/>
    <w:rsid w:val="00B84043"/>
    <w:rsid w:val="00B873FC"/>
    <w:rsid w:val="00B87D5D"/>
    <w:rsid w:val="00B968A2"/>
    <w:rsid w:val="00BB16CD"/>
    <w:rsid w:val="00BB1BE4"/>
    <w:rsid w:val="00BC21BF"/>
    <w:rsid w:val="00BD5211"/>
    <w:rsid w:val="00BD6F6D"/>
    <w:rsid w:val="00BE2892"/>
    <w:rsid w:val="00BE715D"/>
    <w:rsid w:val="00BF44FC"/>
    <w:rsid w:val="00BF5350"/>
    <w:rsid w:val="00C01D03"/>
    <w:rsid w:val="00C06AC2"/>
    <w:rsid w:val="00C12B59"/>
    <w:rsid w:val="00C22743"/>
    <w:rsid w:val="00C24B1C"/>
    <w:rsid w:val="00C3150D"/>
    <w:rsid w:val="00C33948"/>
    <w:rsid w:val="00C55206"/>
    <w:rsid w:val="00C6531D"/>
    <w:rsid w:val="00C66764"/>
    <w:rsid w:val="00C72A21"/>
    <w:rsid w:val="00C75152"/>
    <w:rsid w:val="00C764AB"/>
    <w:rsid w:val="00C85078"/>
    <w:rsid w:val="00CB10BC"/>
    <w:rsid w:val="00CC1772"/>
    <w:rsid w:val="00CC378D"/>
    <w:rsid w:val="00CC5C3B"/>
    <w:rsid w:val="00CE10E6"/>
    <w:rsid w:val="00CE4561"/>
    <w:rsid w:val="00CE548F"/>
    <w:rsid w:val="00CF77CA"/>
    <w:rsid w:val="00D0441C"/>
    <w:rsid w:val="00D12DD9"/>
    <w:rsid w:val="00D13680"/>
    <w:rsid w:val="00D13FB1"/>
    <w:rsid w:val="00D26148"/>
    <w:rsid w:val="00D54EF0"/>
    <w:rsid w:val="00D575C9"/>
    <w:rsid w:val="00D67C6A"/>
    <w:rsid w:val="00D72BE6"/>
    <w:rsid w:val="00D80CA3"/>
    <w:rsid w:val="00D84FAA"/>
    <w:rsid w:val="00D91DDA"/>
    <w:rsid w:val="00D928A1"/>
    <w:rsid w:val="00D97FC6"/>
    <w:rsid w:val="00DA6266"/>
    <w:rsid w:val="00DA6588"/>
    <w:rsid w:val="00DA7756"/>
    <w:rsid w:val="00DB598D"/>
    <w:rsid w:val="00DB638A"/>
    <w:rsid w:val="00DD204A"/>
    <w:rsid w:val="00DE3FD0"/>
    <w:rsid w:val="00DF507E"/>
    <w:rsid w:val="00DF5AF0"/>
    <w:rsid w:val="00E012B2"/>
    <w:rsid w:val="00E10B6F"/>
    <w:rsid w:val="00E13A5E"/>
    <w:rsid w:val="00E17955"/>
    <w:rsid w:val="00E20CA3"/>
    <w:rsid w:val="00E2488C"/>
    <w:rsid w:val="00E27C6D"/>
    <w:rsid w:val="00E462F4"/>
    <w:rsid w:val="00E47200"/>
    <w:rsid w:val="00E4745C"/>
    <w:rsid w:val="00E53271"/>
    <w:rsid w:val="00E5361A"/>
    <w:rsid w:val="00E57605"/>
    <w:rsid w:val="00E61CCD"/>
    <w:rsid w:val="00E73F51"/>
    <w:rsid w:val="00E7778E"/>
    <w:rsid w:val="00E82567"/>
    <w:rsid w:val="00E92CF5"/>
    <w:rsid w:val="00E948B5"/>
    <w:rsid w:val="00E95109"/>
    <w:rsid w:val="00EA1BA0"/>
    <w:rsid w:val="00EA39AE"/>
    <w:rsid w:val="00EB28FC"/>
    <w:rsid w:val="00EC1E59"/>
    <w:rsid w:val="00EC5A7F"/>
    <w:rsid w:val="00EF5606"/>
    <w:rsid w:val="00EF7CA0"/>
    <w:rsid w:val="00F00AFA"/>
    <w:rsid w:val="00F13D70"/>
    <w:rsid w:val="00F17AF0"/>
    <w:rsid w:val="00F206A9"/>
    <w:rsid w:val="00F21F30"/>
    <w:rsid w:val="00F22CDE"/>
    <w:rsid w:val="00F27EA9"/>
    <w:rsid w:val="00F36EF4"/>
    <w:rsid w:val="00F4506D"/>
    <w:rsid w:val="00F45A86"/>
    <w:rsid w:val="00F47167"/>
    <w:rsid w:val="00F6556D"/>
    <w:rsid w:val="00F72ABD"/>
    <w:rsid w:val="00F73824"/>
    <w:rsid w:val="00F776DE"/>
    <w:rsid w:val="00F82B64"/>
    <w:rsid w:val="00F8463D"/>
    <w:rsid w:val="00FA44FA"/>
    <w:rsid w:val="00FC3CF3"/>
    <w:rsid w:val="00FC40DB"/>
    <w:rsid w:val="00FD442C"/>
    <w:rsid w:val="00FD462A"/>
    <w:rsid w:val="00FD7A59"/>
    <w:rsid w:val="00FD7D16"/>
    <w:rsid w:val="00FE1D63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FB48"/>
  <w15:docId w15:val="{1FC6D3E5-F494-454B-97D0-50D84A95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29C"/>
    <w:pPr>
      <w:ind w:left="720"/>
      <w:contextualSpacing/>
    </w:pPr>
  </w:style>
  <w:style w:type="table" w:styleId="a4">
    <w:name w:val="Table Grid"/>
    <w:basedOn w:val="a1"/>
    <w:uiPriority w:val="59"/>
    <w:rsid w:val="002462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4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629C"/>
  </w:style>
  <w:style w:type="paragraph" w:styleId="a7">
    <w:name w:val="footer"/>
    <w:basedOn w:val="a"/>
    <w:link w:val="a8"/>
    <w:uiPriority w:val="99"/>
    <w:unhideWhenUsed/>
    <w:rsid w:val="0024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629C"/>
  </w:style>
  <w:style w:type="paragraph" w:styleId="a9">
    <w:name w:val="Body Text"/>
    <w:basedOn w:val="a"/>
    <w:link w:val="aa"/>
    <w:semiHidden/>
    <w:rsid w:val="00D575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575C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b">
    <w:name w:val="No Spacing"/>
    <w:uiPriority w:val="1"/>
    <w:qFormat/>
    <w:rsid w:val="00336A30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27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4260-D9A0-4835-8E1B-2DA8C1A6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4903</TotalTime>
  <Pages>12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9-</dc:creator>
  <cp:keywords/>
  <dc:description/>
  <cp:lastModifiedBy>User</cp:lastModifiedBy>
  <cp:revision>140</cp:revision>
  <cp:lastPrinted>2021-12-27T09:24:00Z</cp:lastPrinted>
  <dcterms:created xsi:type="dcterms:W3CDTF">2016-03-07T12:08:00Z</dcterms:created>
  <dcterms:modified xsi:type="dcterms:W3CDTF">2026-01-16T10:27:00Z</dcterms:modified>
</cp:coreProperties>
</file>